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46" w:rsidRPr="00DC2A9B" w:rsidRDefault="00D86F48" w:rsidP="00DC2A9B">
      <w:pPr>
        <w:spacing w:line="276" w:lineRule="auto"/>
        <w:jc w:val="center"/>
        <w:rPr>
          <w:b/>
          <w:sz w:val="24"/>
          <w:szCs w:val="24"/>
        </w:rPr>
      </w:pPr>
      <w:r w:rsidRPr="00DC2A9B">
        <w:rPr>
          <w:b/>
          <w:sz w:val="24"/>
          <w:szCs w:val="24"/>
        </w:rPr>
        <w:t xml:space="preserve"> </w:t>
      </w:r>
      <w:r w:rsidR="00E52CCA" w:rsidRPr="00DC2A9B">
        <w:rPr>
          <w:b/>
          <w:sz w:val="24"/>
          <w:szCs w:val="24"/>
        </w:rPr>
        <w:t xml:space="preserve"> </w:t>
      </w:r>
    </w:p>
    <w:p w:rsidR="00B50846" w:rsidRDefault="00BC5F66" w:rsidP="00DC2A9B">
      <w:pPr>
        <w:spacing w:line="276" w:lineRule="auto"/>
        <w:jc w:val="center"/>
        <w:rPr>
          <w:b/>
          <w:sz w:val="24"/>
          <w:szCs w:val="24"/>
        </w:rPr>
      </w:pPr>
      <w:r>
        <w:rPr>
          <w:b/>
          <w:sz w:val="24"/>
          <w:szCs w:val="24"/>
        </w:rPr>
        <w:t xml:space="preserve">МУНИЦИПАЛЬНОЕ БЮДЖЕТНОЕ ДОШКОЛЬНОЕ ОБРАЗОВАТЕЛЬНОЕ УЧРЕЖДЕНИЕ ДЕТСКИЙ САД № 4 "ЗОЛУШКА" ГОРОДА СТАРОДУБА </w:t>
      </w:r>
    </w:p>
    <w:p w:rsidR="00BC5F66" w:rsidRDefault="00BC5F66" w:rsidP="00DC2A9B">
      <w:pPr>
        <w:spacing w:line="276" w:lineRule="auto"/>
        <w:jc w:val="center"/>
        <w:rPr>
          <w:b/>
          <w:sz w:val="24"/>
          <w:szCs w:val="24"/>
        </w:rPr>
      </w:pPr>
      <w:r>
        <w:rPr>
          <w:b/>
          <w:sz w:val="24"/>
          <w:szCs w:val="24"/>
        </w:rPr>
        <w:t>________________________________________________________________________</w:t>
      </w:r>
    </w:p>
    <w:p w:rsidR="00BC5F66" w:rsidRPr="00BC5F66" w:rsidRDefault="00BC5F66" w:rsidP="00DC2A9B">
      <w:pPr>
        <w:spacing w:line="276" w:lineRule="auto"/>
        <w:jc w:val="center"/>
        <w:rPr>
          <w:b/>
        </w:rPr>
      </w:pPr>
      <w:r>
        <w:rPr>
          <w:b/>
        </w:rPr>
        <w:t>243240 Брянская область, г. Стародуб, ул. Красных Партизан, 21А, телефон:8(48348)2-29-15</w:t>
      </w:r>
    </w:p>
    <w:p w:rsidR="00A967D8" w:rsidRPr="00DC2A9B" w:rsidRDefault="00A967D8" w:rsidP="00DC2A9B">
      <w:pPr>
        <w:spacing w:line="276" w:lineRule="auto"/>
        <w:jc w:val="center"/>
        <w:rPr>
          <w:b/>
          <w:sz w:val="24"/>
          <w:szCs w:val="24"/>
        </w:rPr>
      </w:pPr>
    </w:p>
    <w:p w:rsidR="00A967D8" w:rsidRPr="00DC2A9B" w:rsidRDefault="00A967D8" w:rsidP="00DC2A9B">
      <w:pPr>
        <w:spacing w:line="276" w:lineRule="auto"/>
        <w:jc w:val="center"/>
        <w:rPr>
          <w:b/>
          <w:sz w:val="24"/>
          <w:szCs w:val="24"/>
        </w:rPr>
      </w:pPr>
    </w:p>
    <w:p w:rsidR="00B953D4" w:rsidRPr="00DC2A9B" w:rsidRDefault="00B953D4" w:rsidP="00DC2A9B">
      <w:pPr>
        <w:spacing w:line="276" w:lineRule="auto"/>
        <w:jc w:val="center"/>
        <w:rPr>
          <w:b/>
          <w:sz w:val="24"/>
          <w:szCs w:val="24"/>
        </w:rPr>
      </w:pPr>
    </w:p>
    <w:p w:rsidR="00B50846" w:rsidRPr="00DC2A9B" w:rsidRDefault="00B50846" w:rsidP="00DC2A9B">
      <w:pPr>
        <w:spacing w:line="276" w:lineRule="auto"/>
        <w:jc w:val="center"/>
        <w:rPr>
          <w:b/>
          <w:sz w:val="24"/>
          <w:szCs w:val="24"/>
        </w:rPr>
      </w:pPr>
    </w:p>
    <w:p w:rsidR="0072606F" w:rsidRPr="00DC2A9B" w:rsidRDefault="0072606F" w:rsidP="00DC2A9B">
      <w:pPr>
        <w:spacing w:line="276" w:lineRule="auto"/>
        <w:jc w:val="center"/>
        <w:rPr>
          <w:b/>
          <w:sz w:val="24"/>
          <w:szCs w:val="24"/>
        </w:rPr>
      </w:pPr>
    </w:p>
    <w:p w:rsidR="0072606F" w:rsidRPr="00DC2A9B" w:rsidRDefault="0072606F" w:rsidP="00DC2A9B">
      <w:pPr>
        <w:spacing w:line="276" w:lineRule="auto"/>
        <w:jc w:val="center"/>
        <w:rPr>
          <w:b/>
          <w:sz w:val="24"/>
          <w:szCs w:val="24"/>
        </w:rPr>
      </w:pPr>
    </w:p>
    <w:p w:rsidR="0072606F" w:rsidRPr="00DC2A9B" w:rsidRDefault="0072606F" w:rsidP="00DC2A9B">
      <w:pPr>
        <w:spacing w:line="276" w:lineRule="auto"/>
        <w:jc w:val="center"/>
        <w:rPr>
          <w:b/>
          <w:sz w:val="24"/>
          <w:szCs w:val="24"/>
        </w:rPr>
      </w:pPr>
    </w:p>
    <w:p w:rsidR="007E2A72" w:rsidRPr="00DC2A9B" w:rsidRDefault="007E2A72" w:rsidP="00DC2A9B">
      <w:pPr>
        <w:spacing w:line="276" w:lineRule="auto"/>
        <w:jc w:val="center"/>
        <w:rPr>
          <w:b/>
          <w:sz w:val="24"/>
          <w:szCs w:val="24"/>
        </w:rPr>
      </w:pPr>
      <w:r w:rsidRPr="00DC2A9B">
        <w:rPr>
          <w:b/>
          <w:sz w:val="24"/>
          <w:szCs w:val="24"/>
        </w:rPr>
        <w:t>КОЛЛЕКТИВНЫЙ  ДОГОВОР</w:t>
      </w:r>
    </w:p>
    <w:p w:rsidR="007E2A72" w:rsidRPr="00BC5F66" w:rsidRDefault="00BC5F66" w:rsidP="00DC2A9B">
      <w:pPr>
        <w:spacing w:line="276" w:lineRule="auto"/>
        <w:jc w:val="center"/>
        <w:rPr>
          <w:b/>
          <w:sz w:val="24"/>
          <w:szCs w:val="24"/>
        </w:rPr>
      </w:pPr>
      <w:r w:rsidRPr="00BC5F66">
        <w:rPr>
          <w:b/>
          <w:sz w:val="24"/>
          <w:szCs w:val="24"/>
        </w:rPr>
        <w:t>между администрацией и профсоюзной организацией</w:t>
      </w:r>
    </w:p>
    <w:p w:rsidR="00FC31F6" w:rsidRPr="00DC2A9B" w:rsidRDefault="009433F8" w:rsidP="00DC2A9B">
      <w:pPr>
        <w:spacing w:line="276" w:lineRule="auto"/>
        <w:jc w:val="center"/>
        <w:rPr>
          <w:b/>
          <w:sz w:val="24"/>
          <w:szCs w:val="24"/>
        </w:rPr>
      </w:pPr>
      <w:r w:rsidRPr="00DC2A9B">
        <w:rPr>
          <w:sz w:val="24"/>
          <w:szCs w:val="24"/>
        </w:rPr>
        <w:t xml:space="preserve"> </w:t>
      </w:r>
      <w:r w:rsidR="0072606F" w:rsidRPr="00DC2A9B">
        <w:rPr>
          <w:b/>
          <w:sz w:val="24"/>
          <w:szCs w:val="24"/>
        </w:rPr>
        <w:t xml:space="preserve">муниципального бюджетного дошкольного образовательного учреждения детского сада № 4 "Золушка" города Стародуба </w:t>
      </w:r>
    </w:p>
    <w:p w:rsidR="0072606F" w:rsidRPr="00DC2A9B" w:rsidRDefault="0072606F" w:rsidP="00DC2A9B">
      <w:pPr>
        <w:spacing w:line="276" w:lineRule="auto"/>
        <w:jc w:val="center"/>
        <w:rPr>
          <w:b/>
          <w:sz w:val="24"/>
          <w:szCs w:val="24"/>
        </w:rPr>
      </w:pPr>
    </w:p>
    <w:p w:rsidR="007E2A72" w:rsidRPr="00DC2A9B" w:rsidRDefault="007103D5" w:rsidP="00DC2A9B">
      <w:pPr>
        <w:spacing w:line="276" w:lineRule="auto"/>
        <w:jc w:val="center"/>
        <w:rPr>
          <w:sz w:val="24"/>
          <w:szCs w:val="24"/>
        </w:rPr>
      </w:pPr>
      <w:r w:rsidRPr="00BC5F66">
        <w:rPr>
          <w:b/>
          <w:sz w:val="24"/>
          <w:szCs w:val="24"/>
        </w:rPr>
        <w:t xml:space="preserve">на </w:t>
      </w:r>
      <w:r w:rsidR="0072606F" w:rsidRPr="00DC2A9B">
        <w:rPr>
          <w:b/>
          <w:sz w:val="24"/>
          <w:szCs w:val="24"/>
        </w:rPr>
        <w:t xml:space="preserve">2018 - </w:t>
      </w:r>
      <w:r w:rsidR="0072606F" w:rsidRPr="00BC5F66">
        <w:rPr>
          <w:b/>
          <w:sz w:val="24"/>
          <w:szCs w:val="24"/>
        </w:rPr>
        <w:t>2021</w:t>
      </w:r>
      <w:r w:rsidR="00BC5F66">
        <w:rPr>
          <w:b/>
          <w:sz w:val="24"/>
          <w:szCs w:val="24"/>
        </w:rPr>
        <w:t xml:space="preserve">  </w:t>
      </w:r>
      <w:r w:rsidR="007E2A72" w:rsidRPr="00BC5F66">
        <w:rPr>
          <w:b/>
          <w:sz w:val="24"/>
          <w:szCs w:val="24"/>
        </w:rPr>
        <w:t>год</w:t>
      </w:r>
      <w:r w:rsidR="00BC5F66">
        <w:rPr>
          <w:b/>
          <w:sz w:val="24"/>
          <w:szCs w:val="24"/>
        </w:rPr>
        <w:t>ы</w:t>
      </w:r>
    </w:p>
    <w:p w:rsidR="00B953D4" w:rsidRPr="00DC2A9B" w:rsidRDefault="00B953D4" w:rsidP="00DC2A9B">
      <w:pPr>
        <w:spacing w:line="276" w:lineRule="auto"/>
        <w:jc w:val="center"/>
        <w:rPr>
          <w:sz w:val="24"/>
          <w:szCs w:val="24"/>
        </w:rPr>
      </w:pPr>
    </w:p>
    <w:p w:rsidR="007E2A72" w:rsidRPr="00DC2A9B" w:rsidRDefault="007E2A72" w:rsidP="00DC2A9B">
      <w:pPr>
        <w:spacing w:line="276" w:lineRule="auto"/>
        <w:jc w:val="center"/>
        <w:rPr>
          <w:sz w:val="24"/>
          <w:szCs w:val="24"/>
        </w:rPr>
      </w:pPr>
    </w:p>
    <w:p w:rsidR="00B953D4" w:rsidRPr="00DC2A9B" w:rsidRDefault="00B953D4" w:rsidP="00BC5F66">
      <w:pPr>
        <w:spacing w:line="276" w:lineRule="auto"/>
        <w:jc w:val="both"/>
        <w:rPr>
          <w:sz w:val="24"/>
          <w:szCs w:val="24"/>
        </w:rPr>
      </w:pPr>
      <w:r w:rsidRPr="00DC2A9B">
        <w:rPr>
          <w:sz w:val="24"/>
          <w:szCs w:val="24"/>
        </w:rPr>
        <w:t>Коллективный договор подписан сторонами «_____» ___________ 20___ г.</w:t>
      </w:r>
    </w:p>
    <w:p w:rsidR="00B953D4" w:rsidRPr="00DC2A9B" w:rsidRDefault="00B953D4" w:rsidP="00DC2A9B">
      <w:pPr>
        <w:shd w:val="clear" w:color="auto" w:fill="FFFFFF"/>
        <w:spacing w:line="276" w:lineRule="auto"/>
        <w:ind w:firstLine="426"/>
        <w:jc w:val="center"/>
        <w:rPr>
          <w:b/>
          <w:color w:val="000000"/>
          <w:sz w:val="24"/>
          <w:szCs w:val="24"/>
        </w:rPr>
      </w:pPr>
    </w:p>
    <w:p w:rsidR="00B953D4" w:rsidRPr="00DC2A9B" w:rsidRDefault="00B953D4" w:rsidP="00DC2A9B">
      <w:pPr>
        <w:spacing w:line="276" w:lineRule="auto"/>
        <w:jc w:val="both"/>
        <w:rPr>
          <w:b/>
          <w:sz w:val="24"/>
          <w:szCs w:val="24"/>
        </w:rPr>
      </w:pPr>
    </w:p>
    <w:p w:rsidR="008442B8" w:rsidRPr="00DC2A9B" w:rsidRDefault="007E2A72" w:rsidP="00DC2A9B">
      <w:pPr>
        <w:spacing w:line="276" w:lineRule="auto"/>
        <w:jc w:val="both"/>
        <w:rPr>
          <w:b/>
          <w:sz w:val="24"/>
          <w:szCs w:val="24"/>
        </w:rPr>
      </w:pPr>
      <w:r w:rsidRPr="00DC2A9B">
        <w:rPr>
          <w:b/>
          <w:sz w:val="24"/>
          <w:szCs w:val="24"/>
        </w:rPr>
        <w:t>От работодателя:</w:t>
      </w:r>
      <w:r w:rsidR="00F06ED6" w:rsidRPr="00DC2A9B">
        <w:rPr>
          <w:b/>
          <w:sz w:val="24"/>
          <w:szCs w:val="24"/>
        </w:rPr>
        <w:t xml:space="preserve">                                             От работников:</w:t>
      </w:r>
    </w:p>
    <w:p w:rsidR="007E2A72" w:rsidRPr="00DC2A9B" w:rsidRDefault="007E2A72" w:rsidP="00DC2A9B">
      <w:pPr>
        <w:spacing w:line="276" w:lineRule="auto"/>
        <w:jc w:val="both"/>
        <w:rPr>
          <w:sz w:val="24"/>
          <w:szCs w:val="24"/>
        </w:rPr>
      </w:pPr>
      <w:r w:rsidRPr="00DC2A9B">
        <w:rPr>
          <w:b/>
          <w:sz w:val="24"/>
          <w:szCs w:val="24"/>
        </w:rPr>
        <w:tab/>
      </w:r>
      <w:r w:rsidRPr="00DC2A9B">
        <w:rPr>
          <w:sz w:val="24"/>
          <w:szCs w:val="24"/>
        </w:rPr>
        <w:tab/>
      </w:r>
      <w:r w:rsidRPr="00DC2A9B">
        <w:rPr>
          <w:sz w:val="24"/>
          <w:szCs w:val="24"/>
        </w:rPr>
        <w:tab/>
      </w:r>
      <w:r w:rsidRPr="00DC2A9B">
        <w:rPr>
          <w:sz w:val="24"/>
          <w:szCs w:val="24"/>
        </w:rPr>
        <w:tab/>
      </w:r>
      <w:r w:rsidRPr="00DC2A9B">
        <w:rPr>
          <w:sz w:val="24"/>
          <w:szCs w:val="24"/>
        </w:rPr>
        <w:tab/>
      </w:r>
      <w:r w:rsidRPr="00DC2A9B">
        <w:rPr>
          <w:sz w:val="24"/>
          <w:szCs w:val="24"/>
        </w:rPr>
        <w:tab/>
      </w:r>
    </w:p>
    <w:p w:rsidR="007E2A72" w:rsidRPr="00DC2A9B" w:rsidRDefault="008442B8" w:rsidP="00DC2A9B">
      <w:pPr>
        <w:spacing w:line="276" w:lineRule="auto"/>
        <w:jc w:val="both"/>
        <w:rPr>
          <w:sz w:val="24"/>
          <w:szCs w:val="24"/>
        </w:rPr>
      </w:pPr>
      <w:r w:rsidRPr="00DC2A9B">
        <w:rPr>
          <w:sz w:val="24"/>
          <w:szCs w:val="24"/>
        </w:rPr>
        <w:t>З</w:t>
      </w:r>
      <w:r w:rsidR="00F06ED6" w:rsidRPr="00DC2A9B">
        <w:rPr>
          <w:sz w:val="24"/>
          <w:szCs w:val="24"/>
        </w:rPr>
        <w:t>аведующий</w:t>
      </w:r>
      <w:r w:rsidR="0072606F" w:rsidRPr="00DC2A9B">
        <w:rPr>
          <w:sz w:val="24"/>
          <w:szCs w:val="24"/>
        </w:rPr>
        <w:t xml:space="preserve"> МБДОУ </w:t>
      </w:r>
      <w:r w:rsidR="00F06ED6" w:rsidRPr="00DC2A9B">
        <w:rPr>
          <w:sz w:val="24"/>
          <w:szCs w:val="24"/>
        </w:rPr>
        <w:tab/>
      </w:r>
      <w:r w:rsidR="00F06ED6" w:rsidRPr="00DC2A9B">
        <w:rPr>
          <w:sz w:val="24"/>
          <w:szCs w:val="24"/>
        </w:rPr>
        <w:tab/>
      </w:r>
      <w:r w:rsidR="00F06ED6" w:rsidRPr="00DC2A9B">
        <w:rPr>
          <w:sz w:val="24"/>
          <w:szCs w:val="24"/>
        </w:rPr>
        <w:tab/>
      </w:r>
      <w:r w:rsidR="00F06ED6" w:rsidRPr="00DC2A9B">
        <w:rPr>
          <w:sz w:val="24"/>
          <w:szCs w:val="24"/>
        </w:rPr>
        <w:tab/>
        <w:t>П</w:t>
      </w:r>
      <w:r w:rsidR="007E2A72" w:rsidRPr="00DC2A9B">
        <w:rPr>
          <w:sz w:val="24"/>
          <w:szCs w:val="24"/>
        </w:rPr>
        <w:t>редседатель первичной</w:t>
      </w:r>
    </w:p>
    <w:p w:rsidR="007E2A72" w:rsidRPr="00DC2A9B" w:rsidRDefault="0072606F" w:rsidP="00DC2A9B">
      <w:pPr>
        <w:spacing w:line="276" w:lineRule="auto"/>
        <w:jc w:val="both"/>
        <w:rPr>
          <w:sz w:val="24"/>
          <w:szCs w:val="24"/>
        </w:rPr>
      </w:pPr>
      <w:r w:rsidRPr="00DC2A9B">
        <w:rPr>
          <w:sz w:val="24"/>
          <w:szCs w:val="24"/>
        </w:rPr>
        <w:t xml:space="preserve">детский сад № 4 "Золушка" </w:t>
      </w:r>
      <w:r w:rsidR="007E2A72" w:rsidRPr="00DC2A9B">
        <w:rPr>
          <w:sz w:val="24"/>
          <w:szCs w:val="24"/>
        </w:rPr>
        <w:tab/>
      </w:r>
      <w:r w:rsidR="007E2A72" w:rsidRPr="00DC2A9B">
        <w:rPr>
          <w:sz w:val="24"/>
          <w:szCs w:val="24"/>
        </w:rPr>
        <w:tab/>
      </w:r>
      <w:r w:rsidR="007E2A72" w:rsidRPr="00DC2A9B">
        <w:rPr>
          <w:sz w:val="24"/>
          <w:szCs w:val="24"/>
        </w:rPr>
        <w:tab/>
        <w:t>профсоюзной организации</w:t>
      </w:r>
    </w:p>
    <w:p w:rsidR="00F06ED6" w:rsidRPr="00DC2A9B" w:rsidRDefault="00F06ED6" w:rsidP="00DC2A9B">
      <w:pPr>
        <w:spacing w:line="276" w:lineRule="auto"/>
        <w:jc w:val="both"/>
        <w:rPr>
          <w:sz w:val="24"/>
          <w:szCs w:val="24"/>
        </w:rPr>
      </w:pPr>
      <w:r w:rsidRPr="00DC2A9B">
        <w:rPr>
          <w:sz w:val="24"/>
          <w:szCs w:val="24"/>
        </w:rPr>
        <w:t xml:space="preserve">                                                                    </w:t>
      </w:r>
      <w:r w:rsidR="0072606F" w:rsidRPr="00DC2A9B">
        <w:rPr>
          <w:sz w:val="24"/>
          <w:szCs w:val="24"/>
        </w:rPr>
        <w:t xml:space="preserve">МБДОУ детский сад № 4 "Золушка" </w:t>
      </w:r>
      <w:r w:rsidRPr="00DC2A9B">
        <w:rPr>
          <w:sz w:val="24"/>
          <w:szCs w:val="24"/>
        </w:rPr>
        <w:t xml:space="preserve">         </w:t>
      </w:r>
    </w:p>
    <w:p w:rsidR="0099099F" w:rsidRPr="00DC2A9B" w:rsidRDefault="0072606F" w:rsidP="00DC2A9B">
      <w:pPr>
        <w:spacing w:line="276" w:lineRule="auto"/>
        <w:jc w:val="both"/>
        <w:rPr>
          <w:sz w:val="24"/>
          <w:szCs w:val="24"/>
        </w:rPr>
      </w:pPr>
      <w:r w:rsidRPr="00DC2A9B">
        <w:rPr>
          <w:sz w:val="24"/>
          <w:szCs w:val="24"/>
        </w:rPr>
        <w:t>_________ С.А. Марченко                            ____________ А.М. Шило</w:t>
      </w:r>
    </w:p>
    <w:p w:rsidR="0072606F" w:rsidRPr="00DC2A9B" w:rsidRDefault="00F06ED6" w:rsidP="00DC2A9B">
      <w:pPr>
        <w:spacing w:line="276" w:lineRule="auto"/>
        <w:jc w:val="both"/>
        <w:rPr>
          <w:sz w:val="24"/>
          <w:szCs w:val="24"/>
        </w:rPr>
      </w:pPr>
      <w:r w:rsidRPr="00DC2A9B">
        <w:rPr>
          <w:sz w:val="24"/>
          <w:szCs w:val="24"/>
        </w:rPr>
        <w:t xml:space="preserve">          </w:t>
      </w:r>
    </w:p>
    <w:p w:rsidR="0072606F" w:rsidRPr="00DC2A9B" w:rsidRDefault="0072606F" w:rsidP="00DC2A9B">
      <w:pPr>
        <w:spacing w:line="276" w:lineRule="auto"/>
        <w:jc w:val="both"/>
        <w:rPr>
          <w:sz w:val="24"/>
          <w:szCs w:val="24"/>
        </w:rPr>
      </w:pPr>
    </w:p>
    <w:p w:rsidR="00BF25FB" w:rsidRPr="00DC2A9B" w:rsidRDefault="00BF25FB" w:rsidP="00DC2A9B">
      <w:pPr>
        <w:spacing w:line="276" w:lineRule="auto"/>
        <w:jc w:val="both"/>
        <w:rPr>
          <w:sz w:val="24"/>
          <w:szCs w:val="24"/>
        </w:rPr>
      </w:pPr>
      <w:r w:rsidRPr="00DC2A9B">
        <w:rPr>
          <w:sz w:val="24"/>
          <w:szCs w:val="24"/>
        </w:rPr>
        <w:t>М.П.                                                                        М.П.</w:t>
      </w:r>
    </w:p>
    <w:p w:rsidR="0025310E" w:rsidRPr="00DC2A9B" w:rsidRDefault="0025310E" w:rsidP="00DC2A9B">
      <w:pPr>
        <w:spacing w:line="276" w:lineRule="auto"/>
        <w:jc w:val="center"/>
        <w:rPr>
          <w:sz w:val="24"/>
          <w:szCs w:val="24"/>
        </w:rPr>
      </w:pPr>
    </w:p>
    <w:p w:rsidR="00BC5F66" w:rsidRDefault="00BC5F66" w:rsidP="00BC5F66">
      <w:pPr>
        <w:spacing w:line="276" w:lineRule="auto"/>
        <w:jc w:val="both"/>
        <w:rPr>
          <w:sz w:val="24"/>
          <w:szCs w:val="24"/>
        </w:rPr>
      </w:pPr>
      <w:r>
        <w:rPr>
          <w:sz w:val="24"/>
          <w:szCs w:val="24"/>
        </w:rPr>
        <w:t xml:space="preserve">Коллективный договор прошел уведомительную регистрацию </w:t>
      </w:r>
    </w:p>
    <w:p w:rsidR="0025310E" w:rsidRPr="00DC2A9B" w:rsidRDefault="00BC5F66" w:rsidP="00BC5F66">
      <w:pPr>
        <w:spacing w:line="276" w:lineRule="auto"/>
        <w:jc w:val="both"/>
        <w:rPr>
          <w:sz w:val="24"/>
          <w:szCs w:val="24"/>
        </w:rPr>
      </w:pPr>
      <w:r>
        <w:rPr>
          <w:sz w:val="24"/>
          <w:szCs w:val="24"/>
        </w:rPr>
        <w:t>в органе по труду Администрации города Стародуба</w:t>
      </w:r>
    </w:p>
    <w:p w:rsidR="007E2A72" w:rsidRPr="00DC2A9B" w:rsidRDefault="007E2A72" w:rsidP="00DC2A9B">
      <w:pPr>
        <w:shd w:val="clear" w:color="auto" w:fill="FFFFFF"/>
        <w:spacing w:line="276" w:lineRule="auto"/>
        <w:ind w:firstLine="426"/>
        <w:jc w:val="center"/>
        <w:rPr>
          <w:b/>
          <w:color w:val="000000"/>
          <w:sz w:val="24"/>
          <w:szCs w:val="24"/>
        </w:rPr>
      </w:pPr>
    </w:p>
    <w:p w:rsidR="00B953D4" w:rsidRPr="00DC2A9B" w:rsidRDefault="00B953D4" w:rsidP="00DC2A9B">
      <w:pPr>
        <w:shd w:val="clear" w:color="auto" w:fill="FFFFFF"/>
        <w:spacing w:line="276" w:lineRule="auto"/>
        <w:ind w:firstLine="426"/>
        <w:jc w:val="center"/>
        <w:rPr>
          <w:b/>
          <w:color w:val="000000"/>
          <w:sz w:val="24"/>
          <w:szCs w:val="24"/>
        </w:rPr>
      </w:pPr>
    </w:p>
    <w:p w:rsidR="00B953D4" w:rsidRPr="00DC2A9B" w:rsidRDefault="00B953D4" w:rsidP="00DC2A9B">
      <w:pPr>
        <w:shd w:val="clear" w:color="auto" w:fill="FFFFFF"/>
        <w:spacing w:line="276" w:lineRule="auto"/>
        <w:ind w:firstLine="426"/>
        <w:jc w:val="center"/>
        <w:rPr>
          <w:b/>
          <w:color w:val="000000"/>
          <w:sz w:val="24"/>
          <w:szCs w:val="24"/>
        </w:rPr>
      </w:pPr>
    </w:p>
    <w:p w:rsidR="00B953D4" w:rsidRPr="00DC2A9B" w:rsidRDefault="00B953D4" w:rsidP="00DC2A9B">
      <w:pPr>
        <w:shd w:val="clear" w:color="auto" w:fill="FFFFFF"/>
        <w:spacing w:line="276" w:lineRule="auto"/>
        <w:ind w:firstLine="426"/>
        <w:jc w:val="center"/>
        <w:rPr>
          <w:b/>
          <w:color w:val="000000"/>
          <w:sz w:val="24"/>
          <w:szCs w:val="24"/>
        </w:rPr>
      </w:pPr>
    </w:p>
    <w:p w:rsidR="00B953D4" w:rsidRPr="00DC2A9B" w:rsidRDefault="00B953D4" w:rsidP="00DC2A9B">
      <w:pPr>
        <w:shd w:val="clear" w:color="auto" w:fill="FFFFFF"/>
        <w:spacing w:line="276" w:lineRule="auto"/>
        <w:ind w:firstLine="426"/>
        <w:jc w:val="center"/>
        <w:rPr>
          <w:b/>
          <w:color w:val="000000"/>
          <w:sz w:val="24"/>
          <w:szCs w:val="24"/>
        </w:rPr>
      </w:pPr>
    </w:p>
    <w:p w:rsidR="00B953D4" w:rsidRDefault="00BC5F66" w:rsidP="00BC5F66">
      <w:pPr>
        <w:shd w:val="clear" w:color="auto" w:fill="FFFFFF"/>
        <w:spacing w:line="276" w:lineRule="auto"/>
        <w:ind w:firstLine="426"/>
        <w:jc w:val="both"/>
        <w:rPr>
          <w:b/>
          <w:color w:val="000000"/>
          <w:sz w:val="24"/>
          <w:szCs w:val="24"/>
        </w:rPr>
      </w:pPr>
      <w:r>
        <w:rPr>
          <w:b/>
          <w:color w:val="000000"/>
          <w:sz w:val="24"/>
          <w:szCs w:val="24"/>
        </w:rPr>
        <w:t>регистрационный № ________ от ____ _____________ 2018 г.</w:t>
      </w:r>
    </w:p>
    <w:p w:rsidR="00BC5F66" w:rsidRPr="00DC2A9B" w:rsidRDefault="00BC5F66" w:rsidP="00BC5F66">
      <w:pPr>
        <w:shd w:val="clear" w:color="auto" w:fill="FFFFFF"/>
        <w:spacing w:line="276" w:lineRule="auto"/>
        <w:ind w:firstLine="426"/>
        <w:jc w:val="both"/>
        <w:rPr>
          <w:b/>
          <w:color w:val="000000"/>
          <w:sz w:val="24"/>
          <w:szCs w:val="24"/>
        </w:rPr>
      </w:pPr>
      <w:r>
        <w:rPr>
          <w:b/>
          <w:color w:val="000000"/>
          <w:sz w:val="24"/>
          <w:szCs w:val="24"/>
        </w:rPr>
        <w:t>Руководитель органа по труду _____________ _______________________</w:t>
      </w:r>
    </w:p>
    <w:p w:rsidR="009433F8" w:rsidRPr="00BC5F66" w:rsidRDefault="00BC5F66" w:rsidP="00DC2A9B">
      <w:pPr>
        <w:shd w:val="clear" w:color="auto" w:fill="FFFFFF"/>
        <w:spacing w:line="276" w:lineRule="auto"/>
        <w:ind w:firstLine="426"/>
        <w:jc w:val="center"/>
        <w:rPr>
          <w:color w:val="000000"/>
        </w:rPr>
      </w:pPr>
      <w:r w:rsidRPr="00BC5F66">
        <w:rPr>
          <w:color w:val="000000"/>
          <w:sz w:val="24"/>
          <w:szCs w:val="24"/>
        </w:rPr>
        <w:t xml:space="preserve">                   </w:t>
      </w:r>
      <w:r>
        <w:rPr>
          <w:b/>
          <w:color w:val="000000"/>
          <w:sz w:val="24"/>
          <w:szCs w:val="24"/>
        </w:rPr>
        <w:t xml:space="preserve">                                        </w:t>
      </w:r>
      <w:r w:rsidRPr="00BC5F66">
        <w:rPr>
          <w:color w:val="000000"/>
        </w:rPr>
        <w:t>(Ф.И.О.)</w:t>
      </w:r>
    </w:p>
    <w:p w:rsidR="009433F8" w:rsidRPr="00DC2A9B" w:rsidRDefault="00BC5F66" w:rsidP="00BC5F66">
      <w:pPr>
        <w:shd w:val="clear" w:color="auto" w:fill="FFFFFF"/>
        <w:tabs>
          <w:tab w:val="left" w:pos="927"/>
        </w:tabs>
        <w:spacing w:line="276" w:lineRule="auto"/>
        <w:ind w:firstLine="426"/>
        <w:rPr>
          <w:b/>
          <w:color w:val="000000"/>
          <w:sz w:val="24"/>
          <w:szCs w:val="24"/>
        </w:rPr>
      </w:pPr>
      <w:r>
        <w:rPr>
          <w:b/>
          <w:color w:val="000000"/>
          <w:sz w:val="24"/>
          <w:szCs w:val="24"/>
        </w:rPr>
        <w:tab/>
        <w:t>М.П.</w:t>
      </w:r>
    </w:p>
    <w:p w:rsidR="007E2A72" w:rsidRPr="00DC2A9B" w:rsidRDefault="007E2A72" w:rsidP="00DC2A9B">
      <w:pPr>
        <w:shd w:val="clear" w:color="auto" w:fill="FFFFFF"/>
        <w:spacing w:line="276" w:lineRule="auto"/>
        <w:ind w:firstLine="426"/>
        <w:jc w:val="center"/>
        <w:rPr>
          <w:b/>
          <w:color w:val="000000"/>
          <w:sz w:val="24"/>
          <w:szCs w:val="24"/>
        </w:rPr>
      </w:pPr>
    </w:p>
    <w:p w:rsidR="00BC5F66" w:rsidRDefault="00BC5F66" w:rsidP="00DC2A9B">
      <w:pPr>
        <w:shd w:val="clear" w:color="auto" w:fill="FFFFFF"/>
        <w:spacing w:line="276" w:lineRule="auto"/>
        <w:jc w:val="both"/>
        <w:rPr>
          <w:b/>
          <w:color w:val="000000"/>
          <w:sz w:val="24"/>
          <w:szCs w:val="24"/>
        </w:rPr>
      </w:pPr>
    </w:p>
    <w:p w:rsidR="00BC5F66" w:rsidRDefault="00BC5F66" w:rsidP="00DC2A9B">
      <w:pPr>
        <w:shd w:val="clear" w:color="auto" w:fill="FFFFFF"/>
        <w:spacing w:line="276" w:lineRule="auto"/>
        <w:jc w:val="both"/>
        <w:rPr>
          <w:b/>
          <w:color w:val="000000"/>
          <w:sz w:val="24"/>
          <w:szCs w:val="24"/>
        </w:rPr>
      </w:pPr>
    </w:p>
    <w:p w:rsidR="00C52131" w:rsidRPr="00DC2A9B" w:rsidRDefault="00EC6F24" w:rsidP="00BC5F66">
      <w:pPr>
        <w:shd w:val="clear" w:color="auto" w:fill="FFFFFF"/>
        <w:spacing w:line="276" w:lineRule="auto"/>
        <w:jc w:val="center"/>
        <w:rPr>
          <w:b/>
          <w:color w:val="000000"/>
          <w:sz w:val="24"/>
          <w:szCs w:val="24"/>
        </w:rPr>
      </w:pPr>
      <w:r w:rsidRPr="00DC2A9B">
        <w:rPr>
          <w:b/>
          <w:color w:val="000000"/>
          <w:sz w:val="24"/>
          <w:szCs w:val="24"/>
        </w:rPr>
        <w:t xml:space="preserve">1. </w:t>
      </w:r>
      <w:r w:rsidR="00BC5F66">
        <w:rPr>
          <w:b/>
          <w:color w:val="000000"/>
          <w:sz w:val="24"/>
          <w:szCs w:val="24"/>
        </w:rPr>
        <w:t xml:space="preserve">ОБЩИЕ ПОЛОЖЕНИЯ </w:t>
      </w:r>
    </w:p>
    <w:p w:rsidR="0072606F" w:rsidRPr="00DC2A9B" w:rsidRDefault="00EC6F24" w:rsidP="00DC2A9B">
      <w:pPr>
        <w:shd w:val="clear" w:color="auto" w:fill="FFFFFF"/>
        <w:spacing w:line="276" w:lineRule="auto"/>
        <w:jc w:val="both"/>
        <w:rPr>
          <w:color w:val="000000"/>
          <w:sz w:val="24"/>
          <w:szCs w:val="24"/>
        </w:rPr>
      </w:pPr>
      <w:r w:rsidRPr="00DC2A9B">
        <w:rPr>
          <w:color w:val="000000"/>
          <w:sz w:val="24"/>
          <w:szCs w:val="24"/>
        </w:rPr>
        <w:t>1.1. Настоящий коллективный договор</w:t>
      </w:r>
      <w:r w:rsidR="00DC2A9B" w:rsidRPr="00DC2A9B">
        <w:rPr>
          <w:color w:val="000000"/>
          <w:sz w:val="24"/>
          <w:szCs w:val="24"/>
        </w:rPr>
        <w:t>,</w:t>
      </w:r>
      <w:r w:rsidRPr="00DC2A9B">
        <w:rPr>
          <w:color w:val="000000"/>
          <w:sz w:val="24"/>
          <w:szCs w:val="24"/>
        </w:rPr>
        <w:t xml:space="preserve"> </w:t>
      </w:r>
      <w:r w:rsidR="00DC2A9B" w:rsidRPr="00DC2A9B">
        <w:rPr>
          <w:color w:val="000000"/>
          <w:sz w:val="24"/>
          <w:szCs w:val="24"/>
        </w:rPr>
        <w:t xml:space="preserve">заключенный между работниками и работодателем в лице их представителей, </w:t>
      </w:r>
      <w:r w:rsidRPr="00DC2A9B">
        <w:rPr>
          <w:color w:val="000000"/>
          <w:sz w:val="24"/>
          <w:szCs w:val="24"/>
        </w:rPr>
        <w:t>является правовым актом, регулирующим социально-тру</w:t>
      </w:r>
      <w:r w:rsidR="0072606F" w:rsidRPr="00DC2A9B">
        <w:rPr>
          <w:color w:val="000000"/>
          <w:sz w:val="24"/>
          <w:szCs w:val="24"/>
        </w:rPr>
        <w:t xml:space="preserve">довые отношения в </w:t>
      </w:r>
      <w:r w:rsidR="00DC2A9B" w:rsidRPr="00DC2A9B">
        <w:rPr>
          <w:color w:val="000000"/>
          <w:sz w:val="24"/>
          <w:szCs w:val="24"/>
        </w:rPr>
        <w:t>м</w:t>
      </w:r>
      <w:r w:rsidR="00EC439E" w:rsidRPr="00DC2A9B">
        <w:rPr>
          <w:color w:val="000000"/>
          <w:sz w:val="24"/>
          <w:szCs w:val="24"/>
        </w:rPr>
        <w:t>униципальном бюджетном дошкольном</w:t>
      </w:r>
      <w:r w:rsidR="0072606F" w:rsidRPr="00DC2A9B">
        <w:rPr>
          <w:color w:val="000000"/>
          <w:sz w:val="24"/>
          <w:szCs w:val="24"/>
        </w:rPr>
        <w:t xml:space="preserve"> </w:t>
      </w:r>
      <w:r w:rsidR="00EC439E" w:rsidRPr="00DC2A9B">
        <w:rPr>
          <w:color w:val="000000"/>
          <w:sz w:val="24"/>
          <w:szCs w:val="24"/>
        </w:rPr>
        <w:t>образовательном учреждении детский сад №</w:t>
      </w:r>
      <w:r w:rsidR="0072606F" w:rsidRPr="00DC2A9B">
        <w:rPr>
          <w:color w:val="000000"/>
          <w:sz w:val="24"/>
          <w:szCs w:val="24"/>
        </w:rPr>
        <w:t xml:space="preserve"> </w:t>
      </w:r>
      <w:r w:rsidR="00EC439E" w:rsidRPr="00DC2A9B">
        <w:rPr>
          <w:color w:val="000000"/>
          <w:sz w:val="24"/>
          <w:szCs w:val="24"/>
        </w:rPr>
        <w:t>4 «Золушка» города Стародуба</w:t>
      </w:r>
      <w:r w:rsidR="001D2E40" w:rsidRPr="00DC2A9B">
        <w:rPr>
          <w:color w:val="000000"/>
          <w:sz w:val="24"/>
          <w:szCs w:val="24"/>
        </w:rPr>
        <w:t xml:space="preserve"> (далее ДОУ)</w:t>
      </w:r>
      <w:r w:rsidR="00DC2A9B" w:rsidRPr="00DC2A9B">
        <w:rPr>
          <w:color w:val="000000"/>
          <w:sz w:val="24"/>
          <w:szCs w:val="24"/>
        </w:rPr>
        <w:t xml:space="preserve">. </w:t>
      </w:r>
      <w:r w:rsidRPr="00DC2A9B">
        <w:rPr>
          <w:color w:val="000000"/>
          <w:sz w:val="24"/>
          <w:szCs w:val="24"/>
        </w:rPr>
        <w:t xml:space="preserve"> </w:t>
      </w:r>
    </w:p>
    <w:p w:rsidR="0072606F" w:rsidRPr="00DC2A9B" w:rsidRDefault="00EC6F24" w:rsidP="00DC2A9B">
      <w:pPr>
        <w:shd w:val="clear" w:color="auto" w:fill="FFFFFF"/>
        <w:spacing w:line="276" w:lineRule="auto"/>
        <w:jc w:val="both"/>
        <w:rPr>
          <w:color w:val="000000"/>
          <w:sz w:val="24"/>
          <w:szCs w:val="24"/>
        </w:rPr>
      </w:pPr>
      <w:r w:rsidRPr="00DC2A9B">
        <w:rPr>
          <w:color w:val="000000"/>
          <w:sz w:val="24"/>
          <w:szCs w:val="24"/>
        </w:rPr>
        <w:t>1.2.</w:t>
      </w:r>
      <w:r w:rsidRPr="00DC2A9B">
        <w:rPr>
          <w:color w:val="000000"/>
          <w:sz w:val="24"/>
          <w:szCs w:val="24"/>
        </w:rPr>
        <w:tab/>
        <w:t>Коллективный договор заключен в соответствии с законодательством</w:t>
      </w:r>
      <w:r w:rsidR="00B97667" w:rsidRPr="00DC2A9B">
        <w:rPr>
          <w:color w:val="000000"/>
          <w:sz w:val="24"/>
          <w:szCs w:val="24"/>
        </w:rPr>
        <w:t xml:space="preserve"> </w:t>
      </w:r>
      <w:r w:rsidRPr="00DC2A9B">
        <w:rPr>
          <w:color w:val="000000"/>
          <w:sz w:val="24"/>
          <w:szCs w:val="24"/>
        </w:rPr>
        <w:t>Российской Федерации с целью установления согласованных мер по усилению</w:t>
      </w:r>
      <w:r w:rsidR="00B97667" w:rsidRPr="00DC2A9B">
        <w:rPr>
          <w:color w:val="000000"/>
          <w:sz w:val="24"/>
          <w:szCs w:val="24"/>
        </w:rPr>
        <w:t xml:space="preserve"> </w:t>
      </w:r>
      <w:r w:rsidRPr="00DC2A9B">
        <w:rPr>
          <w:color w:val="000000"/>
          <w:sz w:val="24"/>
          <w:szCs w:val="24"/>
        </w:rPr>
        <w:t xml:space="preserve">социальной защищенности работников </w:t>
      </w:r>
      <w:r w:rsidR="001D2E40" w:rsidRPr="00DC2A9B">
        <w:rPr>
          <w:color w:val="000000"/>
          <w:sz w:val="24"/>
          <w:szCs w:val="24"/>
        </w:rPr>
        <w:t>ДОУ</w:t>
      </w:r>
      <w:r w:rsidR="00B97667" w:rsidRPr="00DC2A9B">
        <w:rPr>
          <w:color w:val="000000"/>
          <w:sz w:val="24"/>
          <w:szCs w:val="24"/>
        </w:rPr>
        <w:t xml:space="preserve"> </w:t>
      </w:r>
      <w:r w:rsidRPr="00DC2A9B">
        <w:rPr>
          <w:color w:val="000000"/>
          <w:sz w:val="24"/>
          <w:szCs w:val="24"/>
        </w:rPr>
        <w:t>и   установления дополнительных социально-экономических, правовых и</w:t>
      </w:r>
      <w:r w:rsidR="00B97667" w:rsidRPr="00DC2A9B">
        <w:rPr>
          <w:color w:val="000000"/>
          <w:sz w:val="24"/>
          <w:szCs w:val="24"/>
        </w:rPr>
        <w:t xml:space="preserve"> </w:t>
      </w:r>
      <w:r w:rsidRPr="00DC2A9B">
        <w:rPr>
          <w:color w:val="000000"/>
          <w:sz w:val="24"/>
          <w:szCs w:val="24"/>
        </w:rPr>
        <w:t>профессиональных гарантий и льгот, улучшающих их положение.</w:t>
      </w:r>
    </w:p>
    <w:p w:rsidR="00EC6F24" w:rsidRPr="00DC2A9B" w:rsidRDefault="00EC6F24" w:rsidP="00DC2A9B">
      <w:pPr>
        <w:shd w:val="clear" w:color="auto" w:fill="FFFFFF"/>
        <w:spacing w:line="276" w:lineRule="auto"/>
        <w:jc w:val="both"/>
        <w:rPr>
          <w:color w:val="000000"/>
          <w:sz w:val="24"/>
          <w:szCs w:val="24"/>
        </w:rPr>
      </w:pPr>
      <w:r w:rsidRPr="00DC2A9B">
        <w:rPr>
          <w:color w:val="000000"/>
          <w:sz w:val="24"/>
          <w:szCs w:val="24"/>
        </w:rPr>
        <w:t>1.3.</w:t>
      </w:r>
      <w:r w:rsidRPr="00DC2A9B">
        <w:rPr>
          <w:color w:val="000000"/>
          <w:sz w:val="24"/>
          <w:szCs w:val="24"/>
        </w:rPr>
        <w:tab/>
        <w:t>Сторонами коллективного договора являются:</w:t>
      </w:r>
    </w:p>
    <w:p w:rsidR="00863A11" w:rsidRPr="00DC2A9B" w:rsidRDefault="00C56091" w:rsidP="00DC2A9B">
      <w:pPr>
        <w:shd w:val="clear" w:color="auto" w:fill="FFFFFF"/>
        <w:spacing w:line="276" w:lineRule="auto"/>
        <w:ind w:firstLine="426"/>
        <w:jc w:val="both"/>
        <w:rPr>
          <w:color w:val="000000"/>
          <w:sz w:val="24"/>
          <w:szCs w:val="24"/>
        </w:rPr>
      </w:pPr>
      <w:r w:rsidRPr="00DC2A9B">
        <w:rPr>
          <w:color w:val="000000"/>
          <w:sz w:val="24"/>
          <w:szCs w:val="24"/>
        </w:rPr>
        <w:t>-</w:t>
      </w:r>
      <w:r w:rsidR="001D2E40" w:rsidRPr="00DC2A9B">
        <w:rPr>
          <w:color w:val="000000"/>
          <w:sz w:val="24"/>
          <w:szCs w:val="24"/>
        </w:rPr>
        <w:t xml:space="preserve"> </w:t>
      </w:r>
      <w:r w:rsidRPr="00DC2A9B">
        <w:rPr>
          <w:color w:val="000000"/>
          <w:sz w:val="24"/>
          <w:szCs w:val="24"/>
        </w:rPr>
        <w:t>р</w:t>
      </w:r>
      <w:r w:rsidR="00EC6F24" w:rsidRPr="00DC2A9B">
        <w:rPr>
          <w:color w:val="000000"/>
          <w:sz w:val="24"/>
          <w:szCs w:val="24"/>
        </w:rPr>
        <w:t xml:space="preserve">аботники </w:t>
      </w:r>
      <w:r w:rsidR="001D2E40" w:rsidRPr="00DC2A9B">
        <w:rPr>
          <w:color w:val="000000"/>
          <w:sz w:val="24"/>
          <w:szCs w:val="24"/>
        </w:rPr>
        <w:t>ДОУ</w:t>
      </w:r>
      <w:r w:rsidR="00EC6F24" w:rsidRPr="00DC2A9B">
        <w:rPr>
          <w:color w:val="000000"/>
          <w:sz w:val="24"/>
          <w:szCs w:val="24"/>
        </w:rPr>
        <w:t xml:space="preserve">, являющиеся членами профсоюза, в лице их представителя </w:t>
      </w:r>
      <w:r w:rsidR="00863A11" w:rsidRPr="00DC2A9B">
        <w:rPr>
          <w:color w:val="000000"/>
          <w:sz w:val="24"/>
          <w:szCs w:val="24"/>
        </w:rPr>
        <w:t xml:space="preserve"> председателя </w:t>
      </w:r>
      <w:r w:rsidR="00D47C13" w:rsidRPr="00DC2A9B">
        <w:rPr>
          <w:color w:val="000000"/>
          <w:sz w:val="24"/>
          <w:szCs w:val="24"/>
        </w:rPr>
        <w:t xml:space="preserve">выборного органа </w:t>
      </w:r>
      <w:r w:rsidR="00EC6F24" w:rsidRPr="00DC2A9B">
        <w:rPr>
          <w:color w:val="000000"/>
          <w:sz w:val="24"/>
          <w:szCs w:val="24"/>
        </w:rPr>
        <w:t>первичной профсоюзной организации</w:t>
      </w:r>
      <w:r w:rsidR="00024A0B" w:rsidRPr="00DC2A9B">
        <w:rPr>
          <w:color w:val="000000"/>
          <w:sz w:val="24"/>
          <w:szCs w:val="24"/>
        </w:rPr>
        <w:t xml:space="preserve"> </w:t>
      </w:r>
      <w:r w:rsidR="00B67284" w:rsidRPr="00DC2A9B">
        <w:rPr>
          <w:color w:val="000000"/>
          <w:sz w:val="24"/>
          <w:szCs w:val="24"/>
        </w:rPr>
        <w:t xml:space="preserve"> Шило Аллы Михайловны.</w:t>
      </w:r>
    </w:p>
    <w:p w:rsidR="001154CD" w:rsidRPr="00DC2A9B" w:rsidRDefault="00062A05" w:rsidP="00DC2A9B">
      <w:pPr>
        <w:shd w:val="clear" w:color="auto" w:fill="FFFFFF"/>
        <w:spacing w:line="276" w:lineRule="auto"/>
        <w:ind w:firstLine="426"/>
        <w:jc w:val="both"/>
        <w:rPr>
          <w:color w:val="000000"/>
          <w:sz w:val="24"/>
          <w:szCs w:val="24"/>
        </w:rPr>
      </w:pPr>
      <w:r w:rsidRPr="00DC2A9B">
        <w:rPr>
          <w:color w:val="000000"/>
          <w:sz w:val="24"/>
          <w:szCs w:val="24"/>
        </w:rPr>
        <w:t>-</w:t>
      </w:r>
      <w:r w:rsidR="001D2E40" w:rsidRPr="00DC2A9B">
        <w:rPr>
          <w:color w:val="000000"/>
          <w:sz w:val="24"/>
          <w:szCs w:val="24"/>
        </w:rPr>
        <w:t xml:space="preserve"> </w:t>
      </w:r>
      <w:r w:rsidRPr="00DC2A9B">
        <w:rPr>
          <w:color w:val="000000"/>
          <w:sz w:val="24"/>
          <w:szCs w:val="24"/>
        </w:rPr>
        <w:t>р</w:t>
      </w:r>
      <w:r w:rsidR="00EC6F24" w:rsidRPr="00DC2A9B">
        <w:rPr>
          <w:color w:val="000000"/>
          <w:sz w:val="24"/>
          <w:szCs w:val="24"/>
        </w:rPr>
        <w:t xml:space="preserve">аботодатель в лице его представителя - заведующего </w:t>
      </w:r>
      <w:r w:rsidR="001D2E40" w:rsidRPr="00DC2A9B">
        <w:rPr>
          <w:color w:val="000000"/>
          <w:sz w:val="24"/>
          <w:szCs w:val="24"/>
        </w:rPr>
        <w:t>ДОУ</w:t>
      </w:r>
      <w:r w:rsidR="00B67284" w:rsidRPr="00DC2A9B">
        <w:rPr>
          <w:color w:val="000000"/>
          <w:sz w:val="24"/>
          <w:szCs w:val="24"/>
        </w:rPr>
        <w:t xml:space="preserve"> Марченко Светланы Александровны.</w:t>
      </w:r>
    </w:p>
    <w:p w:rsidR="00EC6F24" w:rsidRPr="00DC2A9B" w:rsidRDefault="001D2E40" w:rsidP="00DC2A9B">
      <w:pPr>
        <w:numPr>
          <w:ilvl w:val="0"/>
          <w:numId w:val="1"/>
        </w:numPr>
        <w:shd w:val="clear" w:color="auto" w:fill="FFFFFF"/>
        <w:tabs>
          <w:tab w:val="left" w:pos="998"/>
        </w:tabs>
        <w:spacing w:line="276" w:lineRule="auto"/>
        <w:ind w:firstLine="426"/>
        <w:jc w:val="both"/>
        <w:rPr>
          <w:color w:val="000000"/>
          <w:sz w:val="24"/>
          <w:szCs w:val="24"/>
        </w:rPr>
      </w:pPr>
      <w:r w:rsidRPr="00DC2A9B">
        <w:rPr>
          <w:color w:val="000000"/>
          <w:sz w:val="24"/>
          <w:szCs w:val="24"/>
        </w:rPr>
        <w:t xml:space="preserve"> </w:t>
      </w:r>
      <w:r w:rsidR="00EC6F24" w:rsidRPr="00DC2A9B">
        <w:rPr>
          <w:color w:val="000000"/>
          <w:sz w:val="24"/>
          <w:szCs w:val="24"/>
        </w:rPr>
        <w:t>Действие настоящего коллективного договора распространяется на всех</w:t>
      </w:r>
      <w:r w:rsidR="00D32FF4" w:rsidRPr="00DC2A9B">
        <w:rPr>
          <w:color w:val="000000"/>
          <w:sz w:val="24"/>
          <w:szCs w:val="24"/>
        </w:rPr>
        <w:t xml:space="preserve"> </w:t>
      </w:r>
      <w:r w:rsidR="00EC6F24" w:rsidRPr="00DC2A9B">
        <w:rPr>
          <w:color w:val="000000"/>
          <w:sz w:val="24"/>
          <w:szCs w:val="24"/>
        </w:rPr>
        <w:t xml:space="preserve">работников </w:t>
      </w:r>
      <w:r w:rsidRPr="00DC2A9B">
        <w:rPr>
          <w:color w:val="000000"/>
          <w:sz w:val="24"/>
          <w:szCs w:val="24"/>
        </w:rPr>
        <w:t>ДОУ</w:t>
      </w:r>
      <w:r w:rsidR="00EC6F24" w:rsidRPr="00DC2A9B">
        <w:rPr>
          <w:color w:val="000000"/>
          <w:sz w:val="24"/>
          <w:szCs w:val="24"/>
        </w:rPr>
        <w:t>.</w:t>
      </w:r>
    </w:p>
    <w:p w:rsidR="00042BF2" w:rsidRPr="00DC2A9B" w:rsidRDefault="00042BF2" w:rsidP="00DC2A9B">
      <w:pPr>
        <w:numPr>
          <w:ilvl w:val="0"/>
          <w:numId w:val="1"/>
        </w:numPr>
        <w:spacing w:line="276" w:lineRule="auto"/>
        <w:ind w:firstLine="426"/>
        <w:jc w:val="both"/>
        <w:rPr>
          <w:sz w:val="24"/>
          <w:szCs w:val="24"/>
          <w:lang w:eastAsia="ar-SA"/>
        </w:rPr>
      </w:pPr>
      <w:r w:rsidRPr="00DC2A9B">
        <w:rPr>
          <w:sz w:val="24"/>
          <w:szCs w:val="24"/>
          <w:lang w:eastAsia="ar-SA"/>
        </w:rPr>
        <w:t xml:space="preserve">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w:t>
      </w:r>
      <w:r w:rsidR="001D2E40" w:rsidRPr="00DC2A9B">
        <w:rPr>
          <w:sz w:val="24"/>
          <w:szCs w:val="24"/>
          <w:lang w:eastAsia="ar-SA"/>
        </w:rPr>
        <w:t>ения</w:t>
      </w:r>
      <w:r w:rsidRPr="00DC2A9B">
        <w:rPr>
          <w:sz w:val="24"/>
          <w:szCs w:val="24"/>
          <w:lang w:eastAsia="ar-SA"/>
        </w:rPr>
        <w:t xml:space="preserve"> денежны</w:t>
      </w:r>
      <w:r w:rsidR="001D2E40" w:rsidRPr="00DC2A9B">
        <w:rPr>
          <w:sz w:val="24"/>
          <w:szCs w:val="24"/>
          <w:lang w:eastAsia="ar-SA"/>
        </w:rPr>
        <w:t>х</w:t>
      </w:r>
      <w:r w:rsidRPr="00DC2A9B">
        <w:rPr>
          <w:sz w:val="24"/>
          <w:szCs w:val="24"/>
          <w:lang w:eastAsia="ar-SA"/>
        </w:rPr>
        <w:t xml:space="preserve"> средств в размере 1 процента от заработной платы на счет </w:t>
      </w:r>
      <w:r w:rsidR="00576484" w:rsidRPr="00DC2A9B">
        <w:rPr>
          <w:sz w:val="24"/>
          <w:szCs w:val="24"/>
          <w:lang w:eastAsia="ar-SA"/>
        </w:rPr>
        <w:t xml:space="preserve">первичной </w:t>
      </w:r>
      <w:r w:rsidRPr="00DC2A9B">
        <w:rPr>
          <w:sz w:val="24"/>
          <w:szCs w:val="24"/>
          <w:lang w:eastAsia="ar-SA"/>
        </w:rPr>
        <w:t>профсоюзно</w:t>
      </w:r>
      <w:r w:rsidR="00576484" w:rsidRPr="00DC2A9B">
        <w:rPr>
          <w:sz w:val="24"/>
          <w:szCs w:val="24"/>
          <w:lang w:eastAsia="ar-SA"/>
        </w:rPr>
        <w:t>й</w:t>
      </w:r>
      <w:r w:rsidRPr="00DC2A9B">
        <w:rPr>
          <w:sz w:val="24"/>
          <w:szCs w:val="24"/>
          <w:lang w:eastAsia="ar-SA"/>
        </w:rPr>
        <w:t xml:space="preserve"> </w:t>
      </w:r>
      <w:r w:rsidR="00576484" w:rsidRPr="00DC2A9B">
        <w:rPr>
          <w:sz w:val="24"/>
          <w:szCs w:val="24"/>
          <w:lang w:eastAsia="ar-SA"/>
        </w:rPr>
        <w:t>организации</w:t>
      </w:r>
      <w:r w:rsidRPr="00DC2A9B">
        <w:rPr>
          <w:sz w:val="24"/>
          <w:szCs w:val="24"/>
          <w:lang w:eastAsia="ar-SA"/>
        </w:rPr>
        <w:t xml:space="preserve"> (ст. 30, 31 ТК РФ).</w:t>
      </w:r>
    </w:p>
    <w:p w:rsidR="00EC6F24" w:rsidRPr="00DC2A9B" w:rsidRDefault="00B97667" w:rsidP="00DC2A9B">
      <w:pPr>
        <w:numPr>
          <w:ilvl w:val="0"/>
          <w:numId w:val="1"/>
        </w:numPr>
        <w:shd w:val="clear" w:color="auto" w:fill="FFFFFF"/>
        <w:tabs>
          <w:tab w:val="left" w:pos="998"/>
        </w:tabs>
        <w:spacing w:line="276" w:lineRule="auto"/>
        <w:ind w:firstLine="426"/>
        <w:jc w:val="both"/>
        <w:rPr>
          <w:color w:val="000000"/>
          <w:sz w:val="24"/>
          <w:szCs w:val="24"/>
        </w:rPr>
      </w:pPr>
      <w:r w:rsidRPr="00DC2A9B">
        <w:rPr>
          <w:color w:val="000000"/>
          <w:sz w:val="24"/>
          <w:szCs w:val="24"/>
        </w:rPr>
        <w:t xml:space="preserve"> </w:t>
      </w:r>
      <w:r w:rsidR="00EC6F24" w:rsidRPr="00DC2A9B">
        <w:rPr>
          <w:color w:val="000000"/>
          <w:sz w:val="24"/>
          <w:szCs w:val="24"/>
        </w:rPr>
        <w:t>Стороны договорились, что текст коллективного договора должен быть</w:t>
      </w:r>
      <w:r w:rsidR="00A85209" w:rsidRPr="00DC2A9B">
        <w:rPr>
          <w:color w:val="000000"/>
          <w:sz w:val="24"/>
          <w:szCs w:val="24"/>
        </w:rPr>
        <w:t xml:space="preserve"> </w:t>
      </w:r>
      <w:r w:rsidR="00EC6F24" w:rsidRPr="00DC2A9B">
        <w:rPr>
          <w:color w:val="000000"/>
          <w:sz w:val="24"/>
          <w:szCs w:val="24"/>
        </w:rPr>
        <w:t>доведен работодателем до с</w:t>
      </w:r>
      <w:r w:rsidR="000D1617" w:rsidRPr="00DC2A9B">
        <w:rPr>
          <w:color w:val="000000"/>
          <w:sz w:val="24"/>
          <w:szCs w:val="24"/>
        </w:rPr>
        <w:t>ведения работников в течение 7</w:t>
      </w:r>
      <w:r w:rsidR="00EC6F24" w:rsidRPr="00DC2A9B">
        <w:rPr>
          <w:color w:val="000000"/>
          <w:sz w:val="24"/>
          <w:szCs w:val="24"/>
        </w:rPr>
        <w:t xml:space="preserve"> дней после его</w:t>
      </w:r>
      <w:r w:rsidR="00A85209" w:rsidRPr="00DC2A9B">
        <w:rPr>
          <w:color w:val="000000"/>
          <w:sz w:val="24"/>
          <w:szCs w:val="24"/>
        </w:rPr>
        <w:t xml:space="preserve"> </w:t>
      </w:r>
      <w:r w:rsidR="00EC6F24" w:rsidRPr="00DC2A9B">
        <w:rPr>
          <w:color w:val="000000"/>
          <w:sz w:val="24"/>
          <w:szCs w:val="24"/>
        </w:rPr>
        <w:t>подписания.</w:t>
      </w:r>
    </w:p>
    <w:p w:rsidR="00EC6F24" w:rsidRPr="00DC2A9B" w:rsidRDefault="00042BF2" w:rsidP="00DC2A9B">
      <w:pPr>
        <w:shd w:val="clear" w:color="auto" w:fill="FFFFFF"/>
        <w:tabs>
          <w:tab w:val="left" w:pos="998"/>
        </w:tabs>
        <w:spacing w:line="276" w:lineRule="auto"/>
        <w:ind w:firstLine="426"/>
        <w:jc w:val="both"/>
        <w:rPr>
          <w:color w:val="000000"/>
          <w:sz w:val="24"/>
          <w:szCs w:val="24"/>
        </w:rPr>
      </w:pPr>
      <w:r w:rsidRPr="00DC2A9B">
        <w:rPr>
          <w:color w:val="000000"/>
          <w:sz w:val="24"/>
          <w:szCs w:val="24"/>
        </w:rPr>
        <w:t>1.7.</w:t>
      </w:r>
      <w:r w:rsidR="001D2E40" w:rsidRPr="00DC2A9B">
        <w:rPr>
          <w:color w:val="000000"/>
          <w:sz w:val="24"/>
          <w:szCs w:val="24"/>
        </w:rPr>
        <w:t xml:space="preserve"> </w:t>
      </w:r>
      <w:r w:rsidR="00D32FF4" w:rsidRPr="00DC2A9B">
        <w:rPr>
          <w:color w:val="000000"/>
          <w:sz w:val="24"/>
          <w:szCs w:val="24"/>
        </w:rPr>
        <w:t>Настоящий договор вступает в силу с момента подписания</w:t>
      </w:r>
      <w:r w:rsidR="00AD0A01" w:rsidRPr="00DC2A9B">
        <w:rPr>
          <w:color w:val="000000"/>
          <w:sz w:val="24"/>
          <w:szCs w:val="24"/>
        </w:rPr>
        <w:t xml:space="preserve"> его </w:t>
      </w:r>
      <w:r w:rsidR="00D32FF4" w:rsidRPr="00DC2A9B">
        <w:rPr>
          <w:color w:val="000000"/>
          <w:sz w:val="24"/>
          <w:szCs w:val="24"/>
        </w:rPr>
        <w:t>сторон</w:t>
      </w:r>
      <w:r w:rsidR="00AD0A01" w:rsidRPr="00DC2A9B">
        <w:rPr>
          <w:color w:val="000000"/>
          <w:sz w:val="24"/>
          <w:szCs w:val="24"/>
        </w:rPr>
        <w:t>ами</w:t>
      </w:r>
      <w:r w:rsidR="00CF4270" w:rsidRPr="00DC2A9B">
        <w:rPr>
          <w:color w:val="000000"/>
          <w:sz w:val="24"/>
          <w:szCs w:val="24"/>
        </w:rPr>
        <w:t xml:space="preserve">  и действует 3 года</w:t>
      </w:r>
      <w:r w:rsidR="00D32FF4" w:rsidRPr="00DC2A9B">
        <w:rPr>
          <w:color w:val="000000"/>
          <w:sz w:val="24"/>
          <w:szCs w:val="24"/>
        </w:rPr>
        <w:t>.</w:t>
      </w:r>
    </w:p>
    <w:p w:rsidR="00B70C5E" w:rsidRPr="00DC2A9B" w:rsidRDefault="00042BF2" w:rsidP="00DC2A9B">
      <w:pPr>
        <w:spacing w:line="276" w:lineRule="auto"/>
        <w:ind w:firstLine="426"/>
        <w:jc w:val="both"/>
        <w:rPr>
          <w:sz w:val="24"/>
          <w:szCs w:val="24"/>
          <w:lang w:eastAsia="ar-SA"/>
        </w:rPr>
      </w:pPr>
      <w:r w:rsidRPr="00DC2A9B">
        <w:rPr>
          <w:sz w:val="24"/>
          <w:szCs w:val="24"/>
          <w:lang w:eastAsia="ar-SA"/>
        </w:rPr>
        <w:t>1.8.</w:t>
      </w:r>
      <w:r w:rsidR="00B70C5E" w:rsidRPr="00DC2A9B">
        <w:rPr>
          <w:sz w:val="24"/>
          <w:szCs w:val="24"/>
          <w:lang w:eastAsia="ar-SA"/>
        </w:rPr>
        <w:t xml:space="preserve"> Коллективный договор сохраняет свое действие в случае изменения наименования </w:t>
      </w:r>
      <w:r w:rsidR="001D2E40" w:rsidRPr="00DC2A9B">
        <w:rPr>
          <w:sz w:val="24"/>
          <w:szCs w:val="24"/>
          <w:lang w:eastAsia="ar-SA"/>
        </w:rPr>
        <w:t>ДОУ</w:t>
      </w:r>
      <w:r w:rsidR="00B70C5E" w:rsidRPr="00DC2A9B">
        <w:rPr>
          <w:sz w:val="24"/>
          <w:szCs w:val="24"/>
          <w:lang w:eastAsia="ar-SA"/>
        </w:rPr>
        <w:t xml:space="preserve">, в том числе изменения типа учреждения (казенное, бюджетное, автономное),  расторжения трудового договора с руководителем </w:t>
      </w:r>
      <w:r w:rsidR="001D2E40" w:rsidRPr="00DC2A9B">
        <w:rPr>
          <w:sz w:val="24"/>
          <w:szCs w:val="24"/>
          <w:lang w:eastAsia="ar-SA"/>
        </w:rPr>
        <w:t>ДОУ</w:t>
      </w:r>
      <w:r w:rsidR="00B70C5E" w:rsidRPr="00DC2A9B">
        <w:rPr>
          <w:sz w:val="24"/>
          <w:szCs w:val="24"/>
          <w:lang w:eastAsia="ar-SA"/>
        </w:rPr>
        <w:t>.</w:t>
      </w:r>
    </w:p>
    <w:p w:rsidR="00B70C5E" w:rsidRPr="00DC2A9B" w:rsidRDefault="00AC6827" w:rsidP="00DC2A9B">
      <w:pPr>
        <w:spacing w:line="276" w:lineRule="auto"/>
        <w:ind w:firstLine="426"/>
        <w:jc w:val="both"/>
        <w:rPr>
          <w:sz w:val="24"/>
          <w:szCs w:val="24"/>
          <w:lang w:eastAsia="ar-SA"/>
        </w:rPr>
      </w:pPr>
      <w:r w:rsidRPr="00DC2A9B">
        <w:rPr>
          <w:sz w:val="24"/>
          <w:szCs w:val="24"/>
          <w:lang w:eastAsia="ar-SA"/>
        </w:rPr>
        <w:t>1.9.</w:t>
      </w:r>
      <w:r w:rsidR="00B70C5E" w:rsidRPr="00DC2A9B">
        <w:rPr>
          <w:sz w:val="24"/>
          <w:szCs w:val="24"/>
          <w:lang w:eastAsia="ar-SA"/>
        </w:rPr>
        <w:t xml:space="preserve"> При реорганизации (слиянии, присоединении, разделении, выделении, преобразовании) </w:t>
      </w:r>
      <w:r w:rsidR="001D2E40" w:rsidRPr="00DC2A9B">
        <w:rPr>
          <w:sz w:val="24"/>
          <w:szCs w:val="24"/>
          <w:lang w:eastAsia="ar-SA"/>
        </w:rPr>
        <w:t>ДОУ</w:t>
      </w:r>
      <w:r w:rsidR="00B70C5E" w:rsidRPr="00DC2A9B">
        <w:rPr>
          <w:sz w:val="24"/>
          <w:szCs w:val="24"/>
          <w:lang w:eastAsia="ar-SA"/>
        </w:rPr>
        <w:t xml:space="preserve">  коллективный договор сохраняет свое действие в течение всего срока проведения указанных мероприятий.</w:t>
      </w:r>
    </w:p>
    <w:p w:rsidR="00B70C5E" w:rsidRPr="00DC2A9B" w:rsidRDefault="00AC6827" w:rsidP="00DC2A9B">
      <w:pPr>
        <w:spacing w:line="276" w:lineRule="auto"/>
        <w:ind w:firstLine="426"/>
        <w:jc w:val="both"/>
        <w:rPr>
          <w:sz w:val="24"/>
          <w:szCs w:val="24"/>
          <w:lang w:eastAsia="ar-SA"/>
        </w:rPr>
      </w:pPr>
      <w:r w:rsidRPr="00DC2A9B">
        <w:rPr>
          <w:sz w:val="24"/>
          <w:szCs w:val="24"/>
          <w:lang w:eastAsia="ar-SA"/>
        </w:rPr>
        <w:t>1.10.</w:t>
      </w:r>
      <w:r w:rsidR="00B70C5E" w:rsidRPr="00DC2A9B">
        <w:rPr>
          <w:sz w:val="24"/>
          <w:szCs w:val="24"/>
          <w:lang w:eastAsia="ar-SA"/>
        </w:rPr>
        <w:t xml:space="preserve"> При ликвидации </w:t>
      </w:r>
      <w:r w:rsidR="001D2E40" w:rsidRPr="00DC2A9B">
        <w:rPr>
          <w:sz w:val="24"/>
          <w:szCs w:val="24"/>
          <w:lang w:eastAsia="ar-SA"/>
        </w:rPr>
        <w:t>ДОУ</w:t>
      </w:r>
      <w:r w:rsidR="00B70C5E" w:rsidRPr="00DC2A9B">
        <w:rPr>
          <w:sz w:val="24"/>
          <w:szCs w:val="24"/>
          <w:lang w:eastAsia="ar-SA"/>
        </w:rPr>
        <w:t xml:space="preserve"> коллективный договор сохраняет свое действие в течение всего срока проведения ликвидации.</w:t>
      </w:r>
    </w:p>
    <w:p w:rsidR="00AC6827" w:rsidRPr="00DC2A9B" w:rsidRDefault="00AC6827" w:rsidP="00DC2A9B">
      <w:pPr>
        <w:spacing w:line="276" w:lineRule="auto"/>
        <w:ind w:firstLine="426"/>
        <w:jc w:val="both"/>
        <w:rPr>
          <w:sz w:val="24"/>
          <w:szCs w:val="24"/>
          <w:lang w:eastAsia="ar-SA"/>
        </w:rPr>
      </w:pPr>
      <w:r w:rsidRPr="00DC2A9B">
        <w:rPr>
          <w:sz w:val="24"/>
          <w:szCs w:val="24"/>
          <w:lang w:eastAsia="ar-SA"/>
        </w:rPr>
        <w:t>1.11.</w:t>
      </w:r>
      <w:r w:rsidR="00B70C5E" w:rsidRPr="00DC2A9B">
        <w:rPr>
          <w:sz w:val="24"/>
          <w:szCs w:val="24"/>
          <w:lang w:eastAsia="ar-SA"/>
        </w:rPr>
        <w:t xml:space="preserve">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w:t>
      </w:r>
      <w:r w:rsidR="00483D5F" w:rsidRPr="00DC2A9B">
        <w:rPr>
          <w:sz w:val="24"/>
          <w:szCs w:val="24"/>
          <w:lang w:eastAsia="ar-SA"/>
        </w:rPr>
        <w:t>Трудовым Кодексом</w:t>
      </w:r>
      <w:r w:rsidR="00B70C5E" w:rsidRPr="00DC2A9B">
        <w:rPr>
          <w:sz w:val="24"/>
          <w:szCs w:val="24"/>
          <w:lang w:eastAsia="ar-SA"/>
        </w:rPr>
        <w:t xml:space="preserve"> </w:t>
      </w:r>
      <w:r w:rsidR="00483D5F" w:rsidRPr="00DC2A9B">
        <w:rPr>
          <w:sz w:val="24"/>
          <w:szCs w:val="24"/>
          <w:lang w:eastAsia="ar-SA"/>
        </w:rPr>
        <w:t>Российской Федерации</w:t>
      </w:r>
      <w:r w:rsidR="00B70C5E" w:rsidRPr="00DC2A9B">
        <w:rPr>
          <w:sz w:val="24"/>
          <w:szCs w:val="24"/>
          <w:lang w:eastAsia="ar-SA"/>
        </w:rPr>
        <w:t>.</w:t>
      </w:r>
    </w:p>
    <w:p w:rsidR="00B70C5E" w:rsidRPr="00DC2A9B" w:rsidRDefault="00AC6827" w:rsidP="00DC2A9B">
      <w:pPr>
        <w:spacing w:line="276" w:lineRule="auto"/>
        <w:ind w:firstLine="426"/>
        <w:jc w:val="both"/>
        <w:rPr>
          <w:sz w:val="24"/>
          <w:szCs w:val="24"/>
          <w:lang w:eastAsia="ar-SA"/>
        </w:rPr>
      </w:pPr>
      <w:r w:rsidRPr="00DC2A9B">
        <w:rPr>
          <w:sz w:val="24"/>
          <w:szCs w:val="24"/>
          <w:lang w:eastAsia="ar-SA"/>
        </w:rPr>
        <w:t>1.12.</w:t>
      </w:r>
      <w:r w:rsidR="00B70C5E" w:rsidRPr="00DC2A9B">
        <w:rPr>
          <w:sz w:val="24"/>
          <w:szCs w:val="24"/>
          <w:lang w:eastAsia="ar-SA"/>
        </w:rPr>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70C5E" w:rsidRPr="00DC2A9B" w:rsidRDefault="00AC6827" w:rsidP="00DC2A9B">
      <w:pPr>
        <w:spacing w:line="276" w:lineRule="auto"/>
        <w:ind w:firstLine="426"/>
        <w:jc w:val="both"/>
        <w:rPr>
          <w:sz w:val="24"/>
          <w:szCs w:val="24"/>
          <w:lang w:eastAsia="ar-SA"/>
        </w:rPr>
      </w:pPr>
      <w:r w:rsidRPr="00DC2A9B">
        <w:rPr>
          <w:sz w:val="24"/>
          <w:szCs w:val="24"/>
          <w:lang w:eastAsia="ar-SA"/>
        </w:rPr>
        <w:t>1.13.</w:t>
      </w:r>
      <w:r w:rsidR="00B70C5E" w:rsidRPr="00DC2A9B">
        <w:rPr>
          <w:sz w:val="24"/>
          <w:szCs w:val="24"/>
          <w:lang w:eastAsia="ar-SA"/>
        </w:rPr>
        <w:t xml:space="preserve"> Пересмотр обязательств настоящего коллективного договора не может приводить к снижению уровня социально-экономического положения работников </w:t>
      </w:r>
      <w:r w:rsidR="00483D5F" w:rsidRPr="00DC2A9B">
        <w:rPr>
          <w:sz w:val="24"/>
          <w:szCs w:val="24"/>
          <w:lang w:eastAsia="ar-SA"/>
        </w:rPr>
        <w:t>ДОУ</w:t>
      </w:r>
      <w:r w:rsidR="00B70C5E" w:rsidRPr="00DC2A9B">
        <w:rPr>
          <w:sz w:val="24"/>
          <w:szCs w:val="24"/>
          <w:lang w:eastAsia="ar-SA"/>
        </w:rPr>
        <w:t>.</w:t>
      </w:r>
    </w:p>
    <w:p w:rsidR="00B70C5E" w:rsidRPr="00DC2A9B" w:rsidRDefault="00AC6827" w:rsidP="00DC2A9B">
      <w:pPr>
        <w:spacing w:line="276" w:lineRule="auto"/>
        <w:ind w:firstLine="426"/>
        <w:jc w:val="both"/>
        <w:rPr>
          <w:sz w:val="24"/>
          <w:szCs w:val="24"/>
          <w:lang w:eastAsia="ar-SA"/>
        </w:rPr>
      </w:pPr>
      <w:r w:rsidRPr="00DC2A9B">
        <w:rPr>
          <w:sz w:val="24"/>
          <w:szCs w:val="24"/>
          <w:lang w:eastAsia="ar-SA"/>
        </w:rPr>
        <w:t>1.14.</w:t>
      </w:r>
      <w:r w:rsidR="00B70C5E" w:rsidRPr="00DC2A9B">
        <w:rPr>
          <w:sz w:val="24"/>
          <w:szCs w:val="24"/>
          <w:lang w:eastAsia="ar-SA"/>
        </w:rPr>
        <w:t xml:space="preserve"> Все спорные вопросы по толкованию и реализации положений коллективного договора решаются сторонами.</w:t>
      </w:r>
    </w:p>
    <w:p w:rsidR="00B70C5E" w:rsidRPr="00DC2A9B" w:rsidRDefault="00AC6827" w:rsidP="00DC2A9B">
      <w:pPr>
        <w:spacing w:line="276" w:lineRule="auto"/>
        <w:ind w:firstLine="426"/>
        <w:jc w:val="both"/>
        <w:rPr>
          <w:sz w:val="24"/>
          <w:szCs w:val="24"/>
          <w:lang w:eastAsia="ar-SA"/>
        </w:rPr>
      </w:pPr>
      <w:r w:rsidRPr="00DC2A9B">
        <w:rPr>
          <w:sz w:val="24"/>
          <w:szCs w:val="24"/>
          <w:lang w:eastAsia="ar-SA"/>
        </w:rPr>
        <w:t>1.15.</w:t>
      </w:r>
      <w:r w:rsidR="00B70C5E" w:rsidRPr="00DC2A9B">
        <w:rPr>
          <w:sz w:val="24"/>
          <w:szCs w:val="24"/>
          <w:lang w:eastAsia="ar-SA"/>
        </w:rPr>
        <w:t xml:space="preserve"> Стороны имеют право продлить действие коллективного договора на срок до трех лет.</w:t>
      </w:r>
    </w:p>
    <w:p w:rsidR="00DC2A9B" w:rsidRDefault="00DC2A9B" w:rsidP="00DC2A9B">
      <w:pPr>
        <w:shd w:val="clear" w:color="auto" w:fill="FFFFFF"/>
        <w:spacing w:line="276" w:lineRule="auto"/>
        <w:ind w:firstLine="426"/>
        <w:jc w:val="center"/>
        <w:rPr>
          <w:b/>
          <w:bCs/>
          <w:color w:val="000000"/>
          <w:sz w:val="24"/>
          <w:szCs w:val="24"/>
        </w:rPr>
      </w:pPr>
    </w:p>
    <w:p w:rsidR="00DC2A9B" w:rsidRDefault="00DC2A9B" w:rsidP="00DC2A9B">
      <w:pPr>
        <w:shd w:val="clear" w:color="auto" w:fill="FFFFFF"/>
        <w:spacing w:line="276" w:lineRule="auto"/>
        <w:ind w:firstLine="426"/>
        <w:jc w:val="center"/>
        <w:rPr>
          <w:b/>
          <w:bCs/>
          <w:color w:val="000000"/>
          <w:sz w:val="24"/>
          <w:szCs w:val="24"/>
        </w:rPr>
      </w:pPr>
    </w:p>
    <w:p w:rsidR="008F0325" w:rsidRPr="00DC2A9B" w:rsidRDefault="003F3675" w:rsidP="00DC2A9B">
      <w:pPr>
        <w:shd w:val="clear" w:color="auto" w:fill="FFFFFF"/>
        <w:spacing w:line="276" w:lineRule="auto"/>
        <w:ind w:firstLine="426"/>
        <w:jc w:val="center"/>
        <w:rPr>
          <w:b/>
          <w:bCs/>
          <w:color w:val="000000"/>
          <w:sz w:val="24"/>
          <w:szCs w:val="24"/>
        </w:rPr>
      </w:pPr>
      <w:r w:rsidRPr="00DC2A9B">
        <w:rPr>
          <w:b/>
          <w:bCs/>
          <w:color w:val="000000"/>
          <w:sz w:val="24"/>
          <w:szCs w:val="24"/>
          <w:lang w:val="en-US"/>
        </w:rPr>
        <w:t>II</w:t>
      </w:r>
      <w:r w:rsidRPr="00DC2A9B">
        <w:rPr>
          <w:b/>
          <w:bCs/>
          <w:color w:val="000000"/>
          <w:sz w:val="24"/>
          <w:szCs w:val="24"/>
        </w:rPr>
        <w:t xml:space="preserve">. </w:t>
      </w:r>
      <w:r w:rsidR="00BC5F66">
        <w:rPr>
          <w:b/>
          <w:bCs/>
          <w:color w:val="000000"/>
          <w:sz w:val="24"/>
          <w:szCs w:val="24"/>
        </w:rPr>
        <w:t>ТРУДОВЫЕ ОТНОШЕНИЯ</w:t>
      </w:r>
    </w:p>
    <w:p w:rsidR="00EC6F24" w:rsidRPr="00DC2A9B" w:rsidRDefault="00EC6F24" w:rsidP="00DC2A9B">
      <w:pPr>
        <w:numPr>
          <w:ilvl w:val="0"/>
          <w:numId w:val="8"/>
        </w:numPr>
        <w:shd w:val="clear" w:color="auto" w:fill="FFFFFF"/>
        <w:tabs>
          <w:tab w:val="left" w:pos="1085"/>
        </w:tabs>
        <w:spacing w:line="276" w:lineRule="auto"/>
        <w:ind w:firstLine="426"/>
        <w:jc w:val="both"/>
        <w:rPr>
          <w:color w:val="000000"/>
          <w:sz w:val="24"/>
          <w:szCs w:val="24"/>
        </w:rPr>
      </w:pPr>
      <w:r w:rsidRPr="00DC2A9B">
        <w:rPr>
          <w:color w:val="000000"/>
          <w:sz w:val="24"/>
          <w:szCs w:val="24"/>
        </w:rPr>
        <w:t>Содержание трудового договора, порядок его заключения, изменения и</w:t>
      </w:r>
      <w:r w:rsidR="005B28B8" w:rsidRPr="00DC2A9B">
        <w:rPr>
          <w:color w:val="000000"/>
          <w:sz w:val="24"/>
          <w:szCs w:val="24"/>
        </w:rPr>
        <w:t xml:space="preserve"> </w:t>
      </w:r>
      <w:r w:rsidRPr="00DC2A9B">
        <w:rPr>
          <w:color w:val="000000"/>
          <w:sz w:val="24"/>
          <w:szCs w:val="24"/>
        </w:rPr>
        <w:t xml:space="preserve">расторжения определяются в соответствии с </w:t>
      </w:r>
      <w:r w:rsidR="00483D5F" w:rsidRPr="00DC2A9B">
        <w:rPr>
          <w:color w:val="000000"/>
          <w:sz w:val="24"/>
          <w:szCs w:val="24"/>
        </w:rPr>
        <w:t>Трудовым Кодексом Российской Федерации</w:t>
      </w:r>
      <w:r w:rsidRPr="00DC2A9B">
        <w:rPr>
          <w:color w:val="000000"/>
          <w:sz w:val="24"/>
          <w:szCs w:val="24"/>
        </w:rPr>
        <w:t>, другими законодательными и</w:t>
      </w:r>
      <w:r w:rsidR="005B28B8" w:rsidRPr="00DC2A9B">
        <w:rPr>
          <w:color w:val="000000"/>
          <w:sz w:val="24"/>
          <w:szCs w:val="24"/>
        </w:rPr>
        <w:t xml:space="preserve"> </w:t>
      </w:r>
      <w:r w:rsidRPr="00DC2A9B">
        <w:rPr>
          <w:color w:val="000000"/>
          <w:sz w:val="24"/>
          <w:szCs w:val="24"/>
        </w:rPr>
        <w:t>но</w:t>
      </w:r>
      <w:r w:rsidR="00483D5F" w:rsidRPr="00DC2A9B">
        <w:rPr>
          <w:color w:val="000000"/>
          <w:sz w:val="24"/>
          <w:szCs w:val="24"/>
        </w:rPr>
        <w:t>рмативно-</w:t>
      </w:r>
      <w:r w:rsidR="00823BBF" w:rsidRPr="00DC2A9B">
        <w:rPr>
          <w:color w:val="000000"/>
          <w:sz w:val="24"/>
          <w:szCs w:val="24"/>
        </w:rPr>
        <w:t>правовыми   актами</w:t>
      </w:r>
      <w:r w:rsidRPr="00DC2A9B">
        <w:rPr>
          <w:color w:val="000000"/>
          <w:sz w:val="24"/>
          <w:szCs w:val="24"/>
        </w:rPr>
        <w:t xml:space="preserve">  и не могут ухудшать положение работников по  сравнению с</w:t>
      </w:r>
      <w:r w:rsidR="005B28B8" w:rsidRPr="00DC2A9B">
        <w:rPr>
          <w:color w:val="000000"/>
          <w:sz w:val="24"/>
          <w:szCs w:val="24"/>
        </w:rPr>
        <w:t xml:space="preserve"> </w:t>
      </w:r>
      <w:r w:rsidRPr="00DC2A9B">
        <w:rPr>
          <w:color w:val="000000"/>
          <w:sz w:val="24"/>
          <w:szCs w:val="24"/>
        </w:rPr>
        <w:t>действующим трудовым законодательством,</w:t>
      </w:r>
      <w:r w:rsidR="00D34120" w:rsidRPr="00DC2A9B">
        <w:rPr>
          <w:color w:val="000000"/>
          <w:sz w:val="24"/>
          <w:szCs w:val="24"/>
        </w:rPr>
        <w:t xml:space="preserve"> а также отраслевым территориальным со</w:t>
      </w:r>
      <w:r w:rsidR="00576484" w:rsidRPr="00DC2A9B">
        <w:rPr>
          <w:color w:val="000000"/>
          <w:sz w:val="24"/>
          <w:szCs w:val="24"/>
        </w:rPr>
        <w:t xml:space="preserve">глашением и </w:t>
      </w:r>
      <w:r w:rsidRPr="00DC2A9B">
        <w:rPr>
          <w:color w:val="000000"/>
          <w:sz w:val="24"/>
          <w:szCs w:val="24"/>
        </w:rPr>
        <w:t>настоящим коллективным договором.</w:t>
      </w:r>
    </w:p>
    <w:p w:rsidR="00EC6F24" w:rsidRPr="00DC2A9B" w:rsidRDefault="00EC6F24" w:rsidP="00DC2A9B">
      <w:pPr>
        <w:numPr>
          <w:ilvl w:val="0"/>
          <w:numId w:val="8"/>
        </w:numPr>
        <w:shd w:val="clear" w:color="auto" w:fill="FFFFFF"/>
        <w:tabs>
          <w:tab w:val="left" w:pos="1085"/>
        </w:tabs>
        <w:spacing w:line="276" w:lineRule="auto"/>
        <w:ind w:firstLine="426"/>
        <w:jc w:val="both"/>
        <w:rPr>
          <w:color w:val="000000"/>
          <w:sz w:val="24"/>
          <w:szCs w:val="24"/>
        </w:rPr>
      </w:pPr>
      <w:r w:rsidRPr="00DC2A9B">
        <w:rPr>
          <w:color w:val="000000"/>
          <w:sz w:val="24"/>
          <w:szCs w:val="24"/>
        </w:rPr>
        <w:t>Трудовой договор заключается с работником в письменной форме в двух</w:t>
      </w:r>
      <w:r w:rsidR="005B28B8" w:rsidRPr="00DC2A9B">
        <w:rPr>
          <w:color w:val="000000"/>
          <w:sz w:val="24"/>
          <w:szCs w:val="24"/>
        </w:rPr>
        <w:t xml:space="preserve"> </w:t>
      </w:r>
      <w:r w:rsidRPr="00DC2A9B">
        <w:rPr>
          <w:color w:val="000000"/>
          <w:sz w:val="24"/>
          <w:szCs w:val="24"/>
        </w:rPr>
        <w:t>экземплярах, каждый из которых подписывается работодателем и работником.</w:t>
      </w:r>
    </w:p>
    <w:p w:rsidR="00EC6F24" w:rsidRPr="00DC2A9B" w:rsidRDefault="00EC6F24" w:rsidP="00DC2A9B">
      <w:pPr>
        <w:shd w:val="clear" w:color="auto" w:fill="FFFFFF"/>
        <w:spacing w:line="276" w:lineRule="auto"/>
        <w:ind w:firstLine="426"/>
        <w:jc w:val="both"/>
        <w:rPr>
          <w:sz w:val="24"/>
          <w:szCs w:val="24"/>
        </w:rPr>
      </w:pPr>
      <w:r w:rsidRPr="00DC2A9B">
        <w:rPr>
          <w:color w:val="000000"/>
          <w:sz w:val="24"/>
          <w:szCs w:val="24"/>
        </w:rPr>
        <w:t>Трудовой договор является основанием для издания приказа о приеме на работу.</w:t>
      </w:r>
    </w:p>
    <w:p w:rsidR="00EC6F24" w:rsidRPr="00DC2A9B" w:rsidRDefault="00F13919" w:rsidP="00DC2A9B">
      <w:pPr>
        <w:shd w:val="clear" w:color="auto" w:fill="FFFFFF"/>
        <w:tabs>
          <w:tab w:val="left" w:pos="1253"/>
        </w:tabs>
        <w:spacing w:line="276" w:lineRule="auto"/>
        <w:ind w:firstLine="426"/>
        <w:jc w:val="both"/>
        <w:rPr>
          <w:sz w:val="24"/>
          <w:szCs w:val="24"/>
        </w:rPr>
      </w:pPr>
      <w:r w:rsidRPr="00DC2A9B">
        <w:rPr>
          <w:color w:val="000000"/>
          <w:sz w:val="24"/>
          <w:szCs w:val="24"/>
        </w:rPr>
        <w:t>2.3.</w:t>
      </w:r>
      <w:r w:rsidRPr="00DC2A9B">
        <w:rPr>
          <w:color w:val="000000"/>
          <w:sz w:val="24"/>
          <w:szCs w:val="24"/>
        </w:rPr>
        <w:tab/>
        <w:t>Трудовой</w:t>
      </w:r>
      <w:r w:rsidR="00483D5F" w:rsidRPr="00DC2A9B">
        <w:rPr>
          <w:color w:val="000000"/>
          <w:sz w:val="24"/>
          <w:szCs w:val="24"/>
        </w:rPr>
        <w:t xml:space="preserve"> договор   с   работником </w:t>
      </w:r>
      <w:r w:rsidR="00EC6F24" w:rsidRPr="00DC2A9B">
        <w:rPr>
          <w:color w:val="000000"/>
          <w:sz w:val="24"/>
          <w:szCs w:val="24"/>
        </w:rPr>
        <w:t>заключается   на</w:t>
      </w:r>
      <w:r w:rsidR="0093001B" w:rsidRPr="00DC2A9B">
        <w:rPr>
          <w:color w:val="000000"/>
          <w:sz w:val="24"/>
          <w:szCs w:val="24"/>
        </w:rPr>
        <w:t xml:space="preserve"> </w:t>
      </w:r>
      <w:r w:rsidR="00EC6F24" w:rsidRPr="00DC2A9B">
        <w:rPr>
          <w:color w:val="000000"/>
          <w:sz w:val="24"/>
          <w:szCs w:val="24"/>
        </w:rPr>
        <w:t>неопределенный срок</w:t>
      </w:r>
      <w:r w:rsidR="00483D5F" w:rsidRPr="00DC2A9B">
        <w:rPr>
          <w:color w:val="000000"/>
          <w:sz w:val="24"/>
          <w:szCs w:val="24"/>
        </w:rPr>
        <w:t xml:space="preserve"> и на определенный срок (срочный трудовой договор).</w:t>
      </w:r>
    </w:p>
    <w:p w:rsidR="00EC6F24" w:rsidRPr="00DC2A9B" w:rsidRDefault="00EC6F24" w:rsidP="00DC2A9B">
      <w:pPr>
        <w:shd w:val="clear" w:color="auto" w:fill="FFFFFF"/>
        <w:spacing w:line="276" w:lineRule="auto"/>
        <w:ind w:firstLine="426"/>
        <w:jc w:val="both"/>
        <w:rPr>
          <w:sz w:val="24"/>
          <w:szCs w:val="24"/>
        </w:rPr>
      </w:pPr>
      <w:r w:rsidRPr="00DC2A9B">
        <w:rPr>
          <w:color w:val="000000"/>
          <w:sz w:val="24"/>
          <w:szCs w:val="24"/>
        </w:rPr>
        <w:t xml:space="preserve">Срочный трудовой договор может заключаться по инициативе работодателя либо работника только в случаях, предусмотренных ст. 59 </w:t>
      </w:r>
      <w:r w:rsidR="00483D5F" w:rsidRPr="00DC2A9B">
        <w:rPr>
          <w:color w:val="000000"/>
          <w:sz w:val="24"/>
          <w:szCs w:val="24"/>
        </w:rPr>
        <w:t>Трудового Кодекса Российской Федерации</w:t>
      </w:r>
      <w:r w:rsidRPr="00DC2A9B">
        <w:rPr>
          <w:color w:val="000000"/>
          <w:sz w:val="24"/>
          <w:szCs w:val="24"/>
        </w:rPr>
        <w:t xml:space="preserve">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EC6F24" w:rsidRPr="00DC2A9B" w:rsidRDefault="00EC6F24" w:rsidP="00DC2A9B">
      <w:pPr>
        <w:shd w:val="clear" w:color="auto" w:fill="FFFFFF"/>
        <w:spacing w:line="276" w:lineRule="auto"/>
        <w:ind w:firstLine="426"/>
        <w:jc w:val="both"/>
        <w:rPr>
          <w:sz w:val="24"/>
          <w:szCs w:val="24"/>
        </w:rPr>
      </w:pPr>
      <w:r w:rsidRPr="00DC2A9B">
        <w:rPr>
          <w:color w:val="000000"/>
          <w:sz w:val="24"/>
          <w:szCs w:val="24"/>
        </w:rPr>
        <w:t>2.4. В трудовом дог</w:t>
      </w:r>
      <w:r w:rsidR="00F13919" w:rsidRPr="00DC2A9B">
        <w:rPr>
          <w:color w:val="000000"/>
          <w:sz w:val="24"/>
          <w:szCs w:val="24"/>
        </w:rPr>
        <w:t>оворе оговариваются обязательные</w:t>
      </w:r>
      <w:r w:rsidRPr="00DC2A9B">
        <w:rPr>
          <w:color w:val="000000"/>
          <w:sz w:val="24"/>
          <w:szCs w:val="24"/>
        </w:rPr>
        <w:t xml:space="preserve"> условия трудового договора, предусмотренные ст. 57 </w:t>
      </w:r>
      <w:r w:rsidR="00483D5F" w:rsidRPr="00DC2A9B">
        <w:rPr>
          <w:color w:val="000000"/>
          <w:sz w:val="24"/>
          <w:szCs w:val="24"/>
        </w:rPr>
        <w:t>Трудовым Кодексом Российской Федерации</w:t>
      </w:r>
      <w:r w:rsidR="00DC2A9B">
        <w:rPr>
          <w:color w:val="000000"/>
          <w:sz w:val="24"/>
          <w:szCs w:val="24"/>
        </w:rPr>
        <w:t xml:space="preserve"> (далее ТК РФ)</w:t>
      </w:r>
      <w:r w:rsidRPr="00DC2A9B">
        <w:rPr>
          <w:color w:val="000000"/>
          <w:sz w:val="24"/>
          <w:szCs w:val="24"/>
        </w:rPr>
        <w:t xml:space="preserve">, в том числе режим и продолжительность рабочего времени, </w:t>
      </w:r>
      <w:r w:rsidR="007349BC" w:rsidRPr="00DC2A9B">
        <w:rPr>
          <w:color w:val="000000"/>
          <w:sz w:val="24"/>
          <w:szCs w:val="24"/>
        </w:rPr>
        <w:t xml:space="preserve">отдыха, </w:t>
      </w:r>
      <w:r w:rsidRPr="00DC2A9B">
        <w:rPr>
          <w:color w:val="000000"/>
          <w:sz w:val="24"/>
          <w:szCs w:val="24"/>
        </w:rPr>
        <w:t>льготы и компенсации и др.</w:t>
      </w:r>
    </w:p>
    <w:p w:rsidR="00EC6F24" w:rsidRPr="00DC2A9B" w:rsidRDefault="00EC6F24" w:rsidP="00DC2A9B">
      <w:pPr>
        <w:shd w:val="clear" w:color="auto" w:fill="FFFFFF"/>
        <w:spacing w:line="276" w:lineRule="auto"/>
        <w:ind w:firstLine="426"/>
        <w:jc w:val="both"/>
        <w:rPr>
          <w:sz w:val="24"/>
          <w:szCs w:val="24"/>
        </w:rPr>
      </w:pPr>
      <w:r w:rsidRPr="00DC2A9B">
        <w:rPr>
          <w:color w:val="000000"/>
          <w:sz w:val="24"/>
          <w:szCs w:val="24"/>
        </w:rPr>
        <w:t>Условия трудового договора могут быть изменены только по соглашению сторон и в письменной форме (ст.</w:t>
      </w:r>
      <w:r w:rsidR="00DC2A9B">
        <w:rPr>
          <w:color w:val="000000"/>
          <w:sz w:val="24"/>
          <w:szCs w:val="24"/>
        </w:rPr>
        <w:t xml:space="preserve"> 72</w:t>
      </w:r>
      <w:r w:rsidRPr="00DC2A9B">
        <w:rPr>
          <w:color w:val="000000"/>
          <w:sz w:val="24"/>
          <w:szCs w:val="24"/>
        </w:rPr>
        <w:t xml:space="preserve"> ТК РФ).</w:t>
      </w:r>
    </w:p>
    <w:p w:rsidR="007349BC" w:rsidRPr="00DC2A9B" w:rsidRDefault="00EC6F24" w:rsidP="00DC2A9B">
      <w:pPr>
        <w:shd w:val="clear" w:color="auto" w:fill="FFFFFF"/>
        <w:spacing w:line="276" w:lineRule="auto"/>
        <w:ind w:firstLine="426"/>
        <w:jc w:val="both"/>
        <w:rPr>
          <w:color w:val="000000"/>
          <w:sz w:val="24"/>
          <w:szCs w:val="24"/>
        </w:rPr>
      </w:pPr>
      <w:r w:rsidRPr="00DC2A9B">
        <w:rPr>
          <w:color w:val="000000"/>
          <w:sz w:val="24"/>
          <w:szCs w:val="24"/>
        </w:rPr>
        <w:t>2.5.</w:t>
      </w:r>
      <w:r w:rsidR="00483D5F" w:rsidRPr="00DC2A9B">
        <w:rPr>
          <w:color w:val="000000"/>
          <w:sz w:val="24"/>
          <w:szCs w:val="24"/>
        </w:rPr>
        <w:t xml:space="preserve"> </w:t>
      </w:r>
      <w:r w:rsidRPr="00DC2A9B">
        <w:rPr>
          <w:color w:val="000000"/>
          <w:sz w:val="24"/>
          <w:szCs w:val="24"/>
        </w:rPr>
        <w:t xml:space="preserve">Работодатель и работники обязуются выполнять условия заключенного </w:t>
      </w:r>
      <w:r w:rsidR="00ED616F" w:rsidRPr="00DC2A9B">
        <w:rPr>
          <w:color w:val="000000"/>
          <w:sz w:val="24"/>
          <w:szCs w:val="24"/>
        </w:rPr>
        <w:t xml:space="preserve">трудового </w:t>
      </w:r>
      <w:r w:rsidRPr="00DC2A9B">
        <w:rPr>
          <w:color w:val="000000"/>
          <w:sz w:val="24"/>
          <w:szCs w:val="24"/>
        </w:rPr>
        <w:t>договора. В связи с этим работодатель не вправе требовать от работника выполнения работы, не обусловленной трудовым договором.</w:t>
      </w:r>
    </w:p>
    <w:p w:rsidR="00EC6F24" w:rsidRPr="00DC2A9B" w:rsidRDefault="00EC6F24" w:rsidP="00DC2A9B">
      <w:pPr>
        <w:shd w:val="clear" w:color="auto" w:fill="FFFFFF"/>
        <w:spacing w:line="276" w:lineRule="auto"/>
        <w:ind w:firstLine="426"/>
        <w:jc w:val="both"/>
        <w:rPr>
          <w:sz w:val="24"/>
          <w:szCs w:val="24"/>
        </w:rPr>
      </w:pPr>
      <w:r w:rsidRPr="00DC2A9B">
        <w:rPr>
          <w:color w:val="000000"/>
          <w:sz w:val="24"/>
          <w:szCs w:val="24"/>
        </w:rPr>
        <w:t xml:space="preserve"> 2.6.</w:t>
      </w:r>
      <w:r w:rsidR="00483D5F" w:rsidRPr="00DC2A9B">
        <w:rPr>
          <w:color w:val="000000"/>
          <w:sz w:val="24"/>
          <w:szCs w:val="24"/>
        </w:rPr>
        <w:t xml:space="preserve"> </w:t>
      </w:r>
      <w:r w:rsidRPr="00DC2A9B">
        <w:rPr>
          <w:color w:val="000000"/>
          <w:sz w:val="24"/>
          <w:szCs w:val="24"/>
        </w:rPr>
        <w:t>Перевод работника на другую работу по инициативе работодателя допускается только с письменного согласия работника (ст. 72 ТК РФ).</w:t>
      </w:r>
    </w:p>
    <w:p w:rsidR="00EC6F24" w:rsidRPr="00DC2A9B" w:rsidRDefault="00EC6F24" w:rsidP="00DC2A9B">
      <w:pPr>
        <w:shd w:val="clear" w:color="auto" w:fill="FFFFFF"/>
        <w:spacing w:line="276" w:lineRule="auto"/>
        <w:ind w:firstLine="426"/>
        <w:jc w:val="both"/>
        <w:rPr>
          <w:color w:val="000000"/>
          <w:sz w:val="24"/>
          <w:szCs w:val="24"/>
        </w:rPr>
      </w:pPr>
      <w:r w:rsidRPr="00DC2A9B">
        <w:rPr>
          <w:color w:val="000000"/>
          <w:sz w:val="24"/>
          <w:szCs w:val="24"/>
        </w:rPr>
        <w:t>2.7.</w:t>
      </w:r>
      <w:r w:rsidR="00483D5F" w:rsidRPr="00DC2A9B">
        <w:rPr>
          <w:color w:val="000000"/>
          <w:sz w:val="24"/>
          <w:szCs w:val="24"/>
        </w:rPr>
        <w:t xml:space="preserve"> </w:t>
      </w:r>
      <w:r w:rsidRPr="00DC2A9B">
        <w:rPr>
          <w:color w:val="000000"/>
          <w:sz w:val="24"/>
          <w:szCs w:val="24"/>
        </w:rPr>
        <w:t xml:space="preserve">Временные переводы, производимые работодателем по производственной необходимости, осуществляются в случае и в порядке, предусмотренном ст.74 </w:t>
      </w:r>
      <w:r w:rsidR="00483D5F" w:rsidRPr="00DC2A9B">
        <w:rPr>
          <w:color w:val="000000"/>
          <w:sz w:val="24"/>
          <w:szCs w:val="24"/>
        </w:rPr>
        <w:t>Трудового Кодекса Российской Федерации</w:t>
      </w:r>
      <w:r w:rsidRPr="00DC2A9B">
        <w:rPr>
          <w:color w:val="000000"/>
          <w:sz w:val="24"/>
          <w:szCs w:val="24"/>
        </w:rPr>
        <w:t>.</w:t>
      </w:r>
    </w:p>
    <w:p w:rsidR="0092637C" w:rsidRDefault="00A963D0" w:rsidP="00DC2A9B">
      <w:pPr>
        <w:shd w:val="clear" w:color="auto" w:fill="FFFFFF"/>
        <w:spacing w:line="276" w:lineRule="auto"/>
        <w:ind w:firstLine="426"/>
        <w:jc w:val="both"/>
        <w:rPr>
          <w:color w:val="000000"/>
          <w:sz w:val="24"/>
          <w:szCs w:val="24"/>
        </w:rPr>
      </w:pPr>
      <w:r w:rsidRPr="00DC2A9B">
        <w:rPr>
          <w:color w:val="000000"/>
          <w:sz w:val="24"/>
          <w:szCs w:val="24"/>
        </w:rPr>
        <w:t>2.8</w:t>
      </w:r>
      <w:r w:rsidR="0092637C" w:rsidRPr="00DC2A9B">
        <w:rPr>
          <w:color w:val="000000"/>
          <w:sz w:val="24"/>
          <w:szCs w:val="24"/>
        </w:rPr>
        <w:t>.</w:t>
      </w:r>
      <w:r w:rsidRPr="00DC2A9B">
        <w:rPr>
          <w:color w:val="000000"/>
          <w:sz w:val="24"/>
          <w:szCs w:val="24"/>
        </w:rPr>
        <w:t xml:space="preserve"> </w:t>
      </w:r>
      <w:r w:rsidR="0092637C" w:rsidRPr="00DC2A9B">
        <w:rPr>
          <w:color w:val="000000"/>
          <w:sz w:val="24"/>
          <w:szCs w:val="24"/>
        </w:rPr>
        <w:t xml:space="preserve">Прекращение трудового договора с работником может производиться только по основаниям, предусмотренным </w:t>
      </w:r>
      <w:r w:rsidR="00A850D5" w:rsidRPr="00DC2A9B">
        <w:rPr>
          <w:color w:val="000000"/>
          <w:sz w:val="24"/>
          <w:szCs w:val="24"/>
        </w:rPr>
        <w:t>Трудовым Кодексом Российской Федерации</w:t>
      </w:r>
      <w:r w:rsidR="0092637C" w:rsidRPr="00DC2A9B">
        <w:rPr>
          <w:color w:val="000000"/>
          <w:sz w:val="24"/>
          <w:szCs w:val="24"/>
        </w:rPr>
        <w:t xml:space="preserve"> и иными федеральными законами (ст.77 ТК РФ).</w:t>
      </w:r>
    </w:p>
    <w:p w:rsidR="00DC2A9B" w:rsidRPr="00DC2A9B" w:rsidRDefault="00DC2A9B" w:rsidP="00DC2A9B">
      <w:pPr>
        <w:shd w:val="clear" w:color="auto" w:fill="FFFFFF"/>
        <w:spacing w:line="276" w:lineRule="auto"/>
        <w:ind w:firstLine="426"/>
        <w:jc w:val="both"/>
        <w:rPr>
          <w:sz w:val="24"/>
          <w:szCs w:val="24"/>
        </w:rPr>
      </w:pPr>
      <w:r>
        <w:rPr>
          <w:color w:val="000000"/>
          <w:sz w:val="24"/>
          <w:szCs w:val="24"/>
        </w:rPr>
        <w:t xml:space="preserve">2.9. </w:t>
      </w:r>
      <w:r w:rsidR="00FF182D">
        <w:rPr>
          <w:color w:val="000000"/>
          <w:sz w:val="24"/>
          <w:szCs w:val="24"/>
        </w:rPr>
        <w:t>При приеме на работу работника (до подписания трудового договора) работодатель обязан ознакомить под роспись его с настоящим коллективным договором, Уставом, правилами внутреннего трудового распорядка и иными локальными нормативными актами, действующими в ДОУ.</w:t>
      </w:r>
    </w:p>
    <w:p w:rsidR="00483D5F" w:rsidRPr="00DC2A9B" w:rsidRDefault="00483D5F" w:rsidP="00FF182D">
      <w:pPr>
        <w:spacing w:after="120" w:line="276" w:lineRule="auto"/>
        <w:ind w:firstLine="540"/>
        <w:jc w:val="center"/>
        <w:rPr>
          <w:b/>
          <w:sz w:val="24"/>
          <w:szCs w:val="24"/>
          <w:lang w:eastAsia="ar-SA"/>
        </w:rPr>
      </w:pPr>
    </w:p>
    <w:p w:rsidR="00854AC9" w:rsidRPr="00DC2A9B" w:rsidRDefault="00854AC9" w:rsidP="00FF182D">
      <w:pPr>
        <w:spacing w:after="120" w:line="276" w:lineRule="auto"/>
        <w:ind w:firstLine="540"/>
        <w:jc w:val="center"/>
        <w:rPr>
          <w:b/>
          <w:sz w:val="24"/>
          <w:szCs w:val="24"/>
          <w:lang w:eastAsia="ar-SA"/>
        </w:rPr>
      </w:pPr>
      <w:r w:rsidRPr="00DC2A9B">
        <w:rPr>
          <w:b/>
          <w:sz w:val="24"/>
          <w:szCs w:val="24"/>
          <w:lang w:val="en-US" w:eastAsia="ar-SA"/>
        </w:rPr>
        <w:t>III</w:t>
      </w:r>
      <w:r w:rsidRPr="00DC2A9B">
        <w:rPr>
          <w:b/>
          <w:sz w:val="24"/>
          <w:szCs w:val="24"/>
          <w:lang w:eastAsia="ar-SA"/>
        </w:rPr>
        <w:t xml:space="preserve">. </w:t>
      </w:r>
      <w:r w:rsidR="00BC5F66">
        <w:rPr>
          <w:b/>
          <w:sz w:val="24"/>
          <w:szCs w:val="24"/>
          <w:lang w:eastAsia="ar-SA"/>
        </w:rPr>
        <w:t>ПРОФЕССИОНАЛЬНАЯ ПОДГОТОВКА, ПЕРПОДГОТОВКА И ПОВЫШЕНИЕ КВАЛИФИКАЦИИ</w:t>
      </w:r>
    </w:p>
    <w:p w:rsidR="00854AC9" w:rsidRPr="00DC2A9B" w:rsidRDefault="00854AC9" w:rsidP="00DC2A9B">
      <w:pPr>
        <w:spacing w:line="276" w:lineRule="auto"/>
        <w:ind w:firstLine="540"/>
        <w:jc w:val="both"/>
        <w:rPr>
          <w:sz w:val="24"/>
          <w:szCs w:val="24"/>
          <w:lang w:eastAsia="ar-SA"/>
        </w:rPr>
      </w:pPr>
      <w:r w:rsidRPr="00DC2A9B">
        <w:rPr>
          <w:sz w:val="24"/>
          <w:szCs w:val="24"/>
          <w:lang w:eastAsia="ar-SA"/>
        </w:rPr>
        <w:t>3. Стороны пришли к соглашению в том, что:</w:t>
      </w:r>
    </w:p>
    <w:p w:rsidR="00854AC9" w:rsidRPr="00DC2A9B" w:rsidRDefault="00854AC9" w:rsidP="00DC2A9B">
      <w:pPr>
        <w:spacing w:line="276" w:lineRule="auto"/>
        <w:ind w:firstLine="540"/>
        <w:jc w:val="both"/>
        <w:rPr>
          <w:sz w:val="24"/>
          <w:szCs w:val="24"/>
          <w:lang w:eastAsia="ar-SA"/>
        </w:rPr>
      </w:pPr>
      <w:r w:rsidRPr="00DC2A9B">
        <w:rPr>
          <w:sz w:val="24"/>
          <w:szCs w:val="24"/>
          <w:lang w:eastAsia="ar-SA"/>
        </w:rPr>
        <w:t xml:space="preserve">3.1. Работодатель определяет необходимость профессиональной подготовки и переподготовки кадров для нужд </w:t>
      </w:r>
      <w:r w:rsidR="00A850D5" w:rsidRPr="00DC2A9B">
        <w:rPr>
          <w:sz w:val="24"/>
          <w:szCs w:val="24"/>
          <w:lang w:eastAsia="ar-SA"/>
        </w:rPr>
        <w:t>ДОУ</w:t>
      </w:r>
      <w:r w:rsidRPr="00DC2A9B">
        <w:rPr>
          <w:sz w:val="24"/>
          <w:szCs w:val="24"/>
          <w:lang w:eastAsia="ar-SA"/>
        </w:rPr>
        <w:t>.</w:t>
      </w:r>
    </w:p>
    <w:p w:rsidR="00854AC9" w:rsidRPr="00DC2A9B" w:rsidRDefault="00854AC9" w:rsidP="00DC2A9B">
      <w:pPr>
        <w:spacing w:line="276" w:lineRule="auto"/>
        <w:ind w:firstLine="540"/>
        <w:jc w:val="both"/>
        <w:rPr>
          <w:sz w:val="24"/>
          <w:szCs w:val="24"/>
          <w:lang w:eastAsia="ar-SA"/>
        </w:rPr>
      </w:pPr>
      <w:r w:rsidRPr="00DC2A9B">
        <w:rPr>
          <w:sz w:val="24"/>
          <w:szCs w:val="24"/>
          <w:lang w:eastAsia="ar-SA"/>
        </w:rPr>
        <w:t xml:space="preserve">3.2. Работодатель по согласованию с выборным органом первичной профсоюзной </w:t>
      </w:r>
      <w:r w:rsidRPr="00DC2A9B">
        <w:rPr>
          <w:sz w:val="24"/>
          <w:szCs w:val="24"/>
          <w:lang w:eastAsia="ar-SA"/>
        </w:rPr>
        <w:lastRenderedPageBreak/>
        <w:t>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854AC9" w:rsidRPr="00DC2A9B" w:rsidRDefault="00854AC9" w:rsidP="00DC2A9B">
      <w:pPr>
        <w:spacing w:line="276" w:lineRule="auto"/>
        <w:ind w:firstLine="540"/>
        <w:jc w:val="both"/>
        <w:rPr>
          <w:sz w:val="24"/>
          <w:szCs w:val="24"/>
          <w:lang w:eastAsia="ar-SA"/>
        </w:rPr>
      </w:pPr>
      <w:r w:rsidRPr="00DC2A9B">
        <w:rPr>
          <w:sz w:val="24"/>
          <w:szCs w:val="24"/>
          <w:lang w:eastAsia="ar-SA"/>
        </w:rPr>
        <w:t>3.3. Работодатель обязуется:</w:t>
      </w:r>
    </w:p>
    <w:p w:rsidR="00854AC9" w:rsidRPr="00DC2A9B" w:rsidRDefault="00854AC9" w:rsidP="00DC2A9B">
      <w:pPr>
        <w:spacing w:line="276" w:lineRule="auto"/>
        <w:ind w:firstLine="540"/>
        <w:jc w:val="both"/>
        <w:rPr>
          <w:sz w:val="24"/>
          <w:szCs w:val="24"/>
          <w:lang w:eastAsia="ar-SA"/>
        </w:rPr>
      </w:pPr>
      <w:r w:rsidRPr="00DC2A9B">
        <w:rPr>
          <w:sz w:val="24"/>
          <w:szCs w:val="24"/>
          <w:lang w:eastAsia="ar-SA"/>
        </w:rPr>
        <w:t>3.3.1. Организовывать профессиональную подготовку, переподготовку и повышение квалификации работников.</w:t>
      </w:r>
    </w:p>
    <w:p w:rsidR="00854AC9" w:rsidRPr="00DC2A9B" w:rsidRDefault="00854AC9" w:rsidP="00DC2A9B">
      <w:pPr>
        <w:spacing w:line="276" w:lineRule="auto"/>
        <w:ind w:firstLine="540"/>
        <w:jc w:val="both"/>
        <w:rPr>
          <w:sz w:val="24"/>
          <w:szCs w:val="24"/>
          <w:lang w:eastAsia="ar-SA"/>
        </w:rPr>
      </w:pPr>
      <w:r w:rsidRPr="00DC2A9B">
        <w:rPr>
          <w:sz w:val="24"/>
          <w:szCs w:val="24"/>
          <w:lang w:eastAsia="ar-SA"/>
        </w:rPr>
        <w:t xml:space="preserve">3.3.2. Повышать квалификацию педагогических работников не реже чем один раз в </w:t>
      </w:r>
      <w:r w:rsidR="00251907" w:rsidRPr="00DC2A9B">
        <w:rPr>
          <w:sz w:val="24"/>
          <w:szCs w:val="24"/>
          <w:lang w:eastAsia="ar-SA"/>
        </w:rPr>
        <w:t>три года</w:t>
      </w:r>
      <w:r w:rsidRPr="00DC2A9B">
        <w:rPr>
          <w:sz w:val="24"/>
          <w:szCs w:val="24"/>
          <w:lang w:eastAsia="ar-SA"/>
        </w:rPr>
        <w:t>.</w:t>
      </w:r>
    </w:p>
    <w:p w:rsidR="00854AC9" w:rsidRPr="00DC2A9B" w:rsidRDefault="00854AC9" w:rsidP="00DC2A9B">
      <w:pPr>
        <w:spacing w:line="276" w:lineRule="auto"/>
        <w:ind w:firstLine="540"/>
        <w:jc w:val="both"/>
        <w:rPr>
          <w:sz w:val="24"/>
          <w:szCs w:val="24"/>
          <w:lang w:eastAsia="ar-SA"/>
        </w:rPr>
      </w:pPr>
      <w:r w:rsidRPr="00DC2A9B">
        <w:rPr>
          <w:sz w:val="24"/>
          <w:szCs w:val="24"/>
          <w:lang w:eastAsia="ar-SA"/>
        </w:rPr>
        <w:t>3.3.3.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854AC9" w:rsidRPr="00DC2A9B" w:rsidRDefault="00854AC9" w:rsidP="00DC2A9B">
      <w:pPr>
        <w:spacing w:line="276" w:lineRule="auto"/>
        <w:ind w:firstLine="540"/>
        <w:jc w:val="both"/>
        <w:rPr>
          <w:sz w:val="24"/>
          <w:szCs w:val="24"/>
          <w:lang w:eastAsia="ar-SA"/>
        </w:rPr>
      </w:pPr>
      <w:r w:rsidRPr="00DC2A9B">
        <w:rPr>
          <w:sz w:val="24"/>
          <w:szCs w:val="24"/>
          <w:lang w:eastAsia="ar-SA"/>
        </w:rPr>
        <w:t xml:space="preserve">3.3.4. Предоставлять гарантии и компенсации работникам, совмещающим работу с успешным </w:t>
      </w:r>
      <w:r w:rsidR="00251907" w:rsidRPr="00DC2A9B">
        <w:rPr>
          <w:sz w:val="24"/>
          <w:szCs w:val="24"/>
          <w:lang w:eastAsia="ar-SA"/>
        </w:rPr>
        <w:t>обучением в учреждениях высшего и</w:t>
      </w:r>
      <w:r w:rsidRPr="00DC2A9B">
        <w:rPr>
          <w:sz w:val="24"/>
          <w:szCs w:val="24"/>
          <w:lang w:eastAsia="ar-SA"/>
        </w:rPr>
        <w:t xml:space="preserve"> профессионального образования при получении ими образования соответствующего уровня впервые в п</w:t>
      </w:r>
      <w:r w:rsidR="00DB13E6" w:rsidRPr="00DC2A9B">
        <w:rPr>
          <w:sz w:val="24"/>
          <w:szCs w:val="24"/>
          <w:lang w:eastAsia="ar-SA"/>
        </w:rPr>
        <w:t xml:space="preserve">орядке, предусмотренном ст. 173, 174, </w:t>
      </w:r>
      <w:r w:rsidRPr="00DC2A9B">
        <w:rPr>
          <w:sz w:val="24"/>
          <w:szCs w:val="24"/>
          <w:lang w:eastAsia="ar-SA"/>
        </w:rPr>
        <w:t xml:space="preserve">176 ТК РФ. </w:t>
      </w:r>
    </w:p>
    <w:p w:rsidR="00854AC9" w:rsidRPr="00DC2A9B" w:rsidRDefault="00854AC9" w:rsidP="00DC2A9B">
      <w:pPr>
        <w:spacing w:line="276" w:lineRule="auto"/>
        <w:ind w:firstLine="540"/>
        <w:jc w:val="both"/>
        <w:rPr>
          <w:sz w:val="24"/>
          <w:szCs w:val="24"/>
          <w:lang w:eastAsia="ar-SA"/>
        </w:rPr>
      </w:pPr>
      <w:r w:rsidRPr="00DC2A9B">
        <w:rPr>
          <w:sz w:val="24"/>
          <w:szCs w:val="24"/>
          <w:lang w:eastAsia="ar-SA"/>
        </w:rPr>
        <w:t>Предоставлять гарантии и компе</w:t>
      </w:r>
      <w:r w:rsidR="00DB13E6" w:rsidRPr="00DC2A9B">
        <w:rPr>
          <w:sz w:val="24"/>
          <w:szCs w:val="24"/>
          <w:lang w:eastAsia="ar-SA"/>
        </w:rPr>
        <w:t xml:space="preserve">нсации, предусмотренные ст. 173, 174, </w:t>
      </w:r>
      <w:r w:rsidRPr="00DC2A9B">
        <w:rPr>
          <w:sz w:val="24"/>
          <w:szCs w:val="24"/>
          <w:lang w:eastAsia="ar-SA"/>
        </w:rPr>
        <w:t>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образовательного учреждения, по направлению работодателя или орган</w:t>
      </w:r>
      <w:r w:rsidR="00C8403D" w:rsidRPr="00DC2A9B">
        <w:rPr>
          <w:sz w:val="24"/>
          <w:szCs w:val="24"/>
          <w:lang w:eastAsia="ar-SA"/>
        </w:rPr>
        <w:t>а</w:t>
      </w:r>
      <w:r w:rsidRPr="00DC2A9B">
        <w:rPr>
          <w:sz w:val="24"/>
          <w:szCs w:val="24"/>
          <w:lang w:eastAsia="ar-SA"/>
        </w:rPr>
        <w:t xml:space="preserve"> управления образованием).</w:t>
      </w:r>
    </w:p>
    <w:p w:rsidR="00854AC9" w:rsidRPr="00DC2A9B" w:rsidRDefault="00854AC9" w:rsidP="00DC2A9B">
      <w:pPr>
        <w:spacing w:line="276" w:lineRule="auto"/>
        <w:ind w:firstLine="540"/>
        <w:jc w:val="both"/>
        <w:rPr>
          <w:sz w:val="24"/>
          <w:szCs w:val="24"/>
          <w:lang w:eastAsia="ar-SA"/>
        </w:rPr>
      </w:pPr>
      <w:r w:rsidRPr="00DC2A9B">
        <w:rPr>
          <w:sz w:val="24"/>
          <w:szCs w:val="24"/>
          <w:lang w:eastAsia="ar-SA"/>
        </w:rPr>
        <w:t xml:space="preserve">3.3.5. Создавать условия для прохождения педагогическими работниками аттестации в соответствии с Порядком </w:t>
      </w:r>
      <w:r w:rsidR="008936C0" w:rsidRPr="00DC2A9B">
        <w:rPr>
          <w:sz w:val="24"/>
          <w:szCs w:val="24"/>
          <w:lang w:eastAsia="ar-SA"/>
        </w:rPr>
        <w:t xml:space="preserve">проведения </w:t>
      </w:r>
      <w:r w:rsidRPr="00DC2A9B">
        <w:rPr>
          <w:sz w:val="24"/>
          <w:szCs w:val="24"/>
          <w:lang w:eastAsia="ar-SA"/>
        </w:rPr>
        <w:t>аттестации педагогических</w:t>
      </w:r>
      <w:r w:rsidR="008936C0" w:rsidRPr="00DC2A9B">
        <w:rPr>
          <w:sz w:val="24"/>
          <w:szCs w:val="24"/>
          <w:lang w:eastAsia="ar-SA"/>
        </w:rPr>
        <w:t xml:space="preserve"> работников, осуществляющих педагогическую деятельность</w:t>
      </w:r>
      <w:r w:rsidRPr="00DC2A9B">
        <w:rPr>
          <w:sz w:val="24"/>
          <w:szCs w:val="24"/>
          <w:lang w:eastAsia="ar-SA"/>
        </w:rPr>
        <w:t xml:space="preserve">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2F0B31" w:rsidRPr="00DC2A9B" w:rsidRDefault="002F0B31" w:rsidP="00DC2A9B">
      <w:pPr>
        <w:spacing w:line="276" w:lineRule="auto"/>
        <w:ind w:firstLine="540"/>
        <w:jc w:val="both"/>
        <w:rPr>
          <w:sz w:val="24"/>
          <w:szCs w:val="24"/>
        </w:rPr>
      </w:pPr>
      <w:r w:rsidRPr="00DC2A9B">
        <w:rPr>
          <w:sz w:val="24"/>
          <w:szCs w:val="24"/>
          <w:lang w:eastAsia="ar-SA"/>
        </w:rPr>
        <w:t>3.4. Стороны договорились:</w:t>
      </w:r>
    </w:p>
    <w:p w:rsidR="0058661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xml:space="preserve">3.4.1. </w:t>
      </w:r>
      <w:r w:rsidR="00586611" w:rsidRPr="00DC2A9B">
        <w:rPr>
          <w:rFonts w:ascii="Times New Roman" w:hAnsi="Times New Roman"/>
          <w:sz w:val="24"/>
          <w:szCs w:val="24"/>
        </w:rPr>
        <w:t>Аттестация педагогических работников муниципальных образовательных учреждений осуществляется в соответствии со статьей 49 Федерального закона «Об образовании в Российской Федерации».</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3.4.2. Установить, что особый порядок аттестации для установления соответствия уровня квалификации требованиям, предъявляемым к первой и высшей квалификационным категориям, применяется для следующих категорий педа</w:t>
      </w:r>
      <w:r w:rsidR="00B70D5B" w:rsidRPr="00DC2A9B">
        <w:rPr>
          <w:rFonts w:ascii="Times New Roman" w:hAnsi="Times New Roman"/>
          <w:sz w:val="24"/>
          <w:szCs w:val="24"/>
        </w:rPr>
        <w:t>гогических работников</w:t>
      </w:r>
      <w:r w:rsidRPr="00DC2A9B">
        <w:rPr>
          <w:rFonts w:ascii="Times New Roman" w:hAnsi="Times New Roman"/>
          <w:sz w:val="24"/>
          <w:szCs w:val="24"/>
        </w:rPr>
        <w:t>:</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xml:space="preserve">- награжденных государственными наградами (орденами, медалями); </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имеющих почетные звания СССР, Российской Федерации и союзных республик, входящих в состав СССР, установленные для работников различных отраслей, название которых начинается со слов «Народный», «Заслуженный»;</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имеющих ученую степень или ученое звание;</w:t>
      </w:r>
    </w:p>
    <w:p w:rsidR="002F0B31" w:rsidRPr="00DC2A9B" w:rsidRDefault="002F0B31" w:rsidP="00DC2A9B">
      <w:pPr>
        <w:pStyle w:val="a7"/>
        <w:spacing w:line="276" w:lineRule="auto"/>
        <w:ind w:firstLine="851"/>
        <w:jc w:val="both"/>
        <w:rPr>
          <w:rFonts w:ascii="Times New Roman" w:hAnsi="Times New Roman"/>
          <w:i/>
          <w:sz w:val="24"/>
          <w:szCs w:val="24"/>
        </w:rPr>
      </w:pPr>
      <w:r w:rsidRPr="00DC2A9B">
        <w:rPr>
          <w:rFonts w:ascii="Times New Roman" w:hAnsi="Times New Roman"/>
          <w:sz w:val="24"/>
          <w:szCs w:val="24"/>
        </w:rPr>
        <w:t>- победителей всероссийск</w:t>
      </w:r>
      <w:r w:rsidR="00F87B48" w:rsidRPr="00DC2A9B">
        <w:rPr>
          <w:rFonts w:ascii="Times New Roman" w:hAnsi="Times New Roman"/>
          <w:sz w:val="24"/>
          <w:szCs w:val="24"/>
        </w:rPr>
        <w:t>ого</w:t>
      </w:r>
      <w:r w:rsidRPr="00DC2A9B">
        <w:rPr>
          <w:rFonts w:ascii="Times New Roman" w:hAnsi="Times New Roman"/>
          <w:sz w:val="24"/>
          <w:szCs w:val="24"/>
        </w:rPr>
        <w:t xml:space="preserve"> и регионального очных этапов конкурсов профессионального мастерства «Воспитатель года»</w:t>
      </w:r>
      <w:r w:rsidR="00E2530C" w:rsidRPr="00DC2A9B">
        <w:rPr>
          <w:rFonts w:ascii="Times New Roman" w:hAnsi="Times New Roman"/>
          <w:sz w:val="24"/>
          <w:szCs w:val="24"/>
        </w:rPr>
        <w:t>,</w:t>
      </w:r>
      <w:r w:rsidRPr="00DC2A9B">
        <w:rPr>
          <w:rFonts w:ascii="Times New Roman" w:hAnsi="Times New Roman"/>
          <w:sz w:val="24"/>
          <w:szCs w:val="24"/>
        </w:rPr>
        <w:t xml:space="preserve"> проводимых исполнительными органами государственной власти Брянской области и Министерством образования и науки РФ</w:t>
      </w:r>
      <w:r w:rsidRPr="00DC2A9B">
        <w:rPr>
          <w:rFonts w:ascii="Times New Roman" w:hAnsi="Times New Roman"/>
          <w:b/>
          <w:sz w:val="24"/>
          <w:szCs w:val="24"/>
        </w:rPr>
        <w:t xml:space="preserve"> </w:t>
      </w:r>
      <w:r w:rsidRPr="00DC2A9B">
        <w:rPr>
          <w:rFonts w:ascii="Times New Roman" w:hAnsi="Times New Roman"/>
          <w:sz w:val="24"/>
          <w:szCs w:val="24"/>
        </w:rPr>
        <w:t>в межаттестационный период.</w:t>
      </w:r>
    </w:p>
    <w:p w:rsidR="002F0B31" w:rsidRPr="00DC2A9B" w:rsidRDefault="002F0B31" w:rsidP="00DC2A9B">
      <w:pPr>
        <w:pStyle w:val="a7"/>
        <w:spacing w:line="276" w:lineRule="auto"/>
        <w:ind w:firstLine="851"/>
        <w:jc w:val="both"/>
        <w:rPr>
          <w:rFonts w:ascii="Times New Roman" w:eastAsia="MS Mincho" w:hAnsi="Times New Roman"/>
          <w:bCs/>
          <w:iCs/>
          <w:color w:val="FF0000"/>
          <w:sz w:val="24"/>
          <w:szCs w:val="24"/>
        </w:rPr>
      </w:pPr>
      <w:r w:rsidRPr="00DC2A9B">
        <w:rPr>
          <w:rFonts w:ascii="Times New Roman" w:eastAsia="MS Mincho" w:hAnsi="Times New Roman"/>
          <w:bCs/>
          <w:iCs/>
          <w:sz w:val="24"/>
          <w:szCs w:val="24"/>
        </w:rPr>
        <w:lastRenderedPageBreak/>
        <w:t xml:space="preserve">3.4.3. При оценке параметров соответствия квалификационной категории учитывается социально-значимая общественная (профсоюзная) работа и соответствующие награды за эту работу. </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eastAsia="MS Mincho" w:hAnsi="Times New Roman"/>
          <w:bCs/>
          <w:iCs/>
          <w:sz w:val="24"/>
          <w:szCs w:val="24"/>
        </w:rPr>
        <w:t>3.4.4.</w:t>
      </w:r>
      <w:r w:rsidRPr="00DC2A9B">
        <w:rPr>
          <w:rFonts w:ascii="Times New Roman" w:hAnsi="Times New Roman"/>
          <w:sz w:val="24"/>
          <w:szCs w:val="24"/>
        </w:rPr>
        <w:t xml:space="preserve"> В целях защиты интересов педагогических работников:</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w:t>
      </w:r>
      <w:r w:rsidR="00B70D5B" w:rsidRPr="00DC2A9B">
        <w:rPr>
          <w:rFonts w:ascii="Times New Roman" w:hAnsi="Times New Roman"/>
          <w:sz w:val="24"/>
          <w:szCs w:val="24"/>
        </w:rPr>
        <w:t>нной квалификационной категории;</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аттестации может быть увеличена на период его отс</w:t>
      </w:r>
      <w:r w:rsidR="00B70D5B" w:rsidRPr="00DC2A9B">
        <w:rPr>
          <w:rFonts w:ascii="Times New Roman" w:hAnsi="Times New Roman"/>
          <w:sz w:val="24"/>
          <w:szCs w:val="24"/>
        </w:rPr>
        <w:t>утствия по уважительной причине;</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в случае истечения срока действия квалификационной категории у педагогических работников, которым до пенсии по старости (по возрасту) осталось менее одного года, сохранять выплату заработной платы с учетом имеющейся у них квалификационной категории до наступления пенсионного возраста.</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3.4.5. Работодатель:</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а также предоставлять по возможности другую имеющуюся работу, к</w:t>
      </w:r>
      <w:r w:rsidR="00AC3DB9" w:rsidRPr="00DC2A9B">
        <w:rPr>
          <w:rFonts w:ascii="Times New Roman" w:hAnsi="Times New Roman"/>
          <w:sz w:val="24"/>
          <w:szCs w:val="24"/>
        </w:rPr>
        <w:t>оторую работник может выполнять.</w:t>
      </w:r>
    </w:p>
    <w:p w:rsidR="002F0B31" w:rsidRPr="00DC2A9B" w:rsidRDefault="00D2065C" w:rsidP="00DC2A9B">
      <w:pPr>
        <w:pStyle w:val="a7"/>
        <w:spacing w:line="276" w:lineRule="auto"/>
        <w:ind w:firstLine="851"/>
        <w:jc w:val="both"/>
        <w:rPr>
          <w:rFonts w:ascii="Times New Roman" w:hAnsi="Times New Roman"/>
          <w:sz w:val="24"/>
          <w:szCs w:val="24"/>
        </w:rPr>
      </w:pPr>
      <w:r>
        <w:rPr>
          <w:rFonts w:ascii="Times New Roman" w:hAnsi="Times New Roman"/>
          <w:sz w:val="24"/>
          <w:szCs w:val="24"/>
        </w:rPr>
        <w:t>3.4.6</w:t>
      </w:r>
      <w:r w:rsidR="002F0B31" w:rsidRPr="00DC2A9B">
        <w:rPr>
          <w:rFonts w:ascii="Times New Roman" w:hAnsi="Times New Roman"/>
          <w:sz w:val="24"/>
          <w:szCs w:val="24"/>
        </w:rPr>
        <w:t>. В случае окончания срока действия квалификационной категории продл</w:t>
      </w:r>
      <w:r w:rsidR="006B2B98" w:rsidRPr="00DC2A9B">
        <w:rPr>
          <w:rFonts w:ascii="Times New Roman" w:hAnsi="Times New Roman"/>
          <w:sz w:val="24"/>
          <w:szCs w:val="24"/>
        </w:rPr>
        <w:t>е</w:t>
      </w:r>
      <w:r w:rsidR="002F0B31" w:rsidRPr="00DC2A9B">
        <w:rPr>
          <w:rFonts w:ascii="Times New Roman" w:hAnsi="Times New Roman"/>
          <w:sz w:val="24"/>
          <w:szCs w:val="24"/>
        </w:rPr>
        <w:t>вает выплату педагогическим работникам заработной платы с учетом имеющейся квалификационной категории на срок до одного года в следующих случаях:</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длительная нетрудоспособность;</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отпуска по беременности и родам, уходу за ребенком;</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возобновление педагогической работы после ее прекращения в связи с ликвидацией образовательно</w:t>
      </w:r>
      <w:r w:rsidR="00B727E5" w:rsidRPr="00DC2A9B">
        <w:rPr>
          <w:rFonts w:ascii="Times New Roman" w:hAnsi="Times New Roman"/>
          <w:sz w:val="24"/>
          <w:szCs w:val="24"/>
        </w:rPr>
        <w:t>го</w:t>
      </w:r>
      <w:r w:rsidRPr="00DC2A9B">
        <w:rPr>
          <w:rFonts w:ascii="Times New Roman" w:hAnsi="Times New Roman"/>
          <w:sz w:val="24"/>
          <w:szCs w:val="24"/>
        </w:rPr>
        <w:t xml:space="preserve"> </w:t>
      </w:r>
      <w:r w:rsidR="00B727E5" w:rsidRPr="00DC2A9B">
        <w:rPr>
          <w:rFonts w:ascii="Times New Roman" w:hAnsi="Times New Roman"/>
          <w:sz w:val="24"/>
          <w:szCs w:val="24"/>
        </w:rPr>
        <w:t>учреждения</w:t>
      </w:r>
      <w:r w:rsidRPr="00DC2A9B">
        <w:rPr>
          <w:rFonts w:ascii="Times New Roman" w:hAnsi="Times New Roman"/>
          <w:sz w:val="24"/>
          <w:szCs w:val="24"/>
        </w:rPr>
        <w:t>, сокращением численности или штата, или ухода на пенсию;</w:t>
      </w:r>
    </w:p>
    <w:p w:rsidR="002F0B31" w:rsidRPr="00DC2A9B" w:rsidRDefault="002F0B31"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нахождение в длительном отпуске сроком до одного года в соответствии с пунктом 4 части 5 статьи 47 ФЗ «Об образовании в Российской Федерации».</w:t>
      </w:r>
    </w:p>
    <w:p w:rsidR="002F0B31" w:rsidRPr="00DC2A9B" w:rsidRDefault="00D2065C" w:rsidP="00DC2A9B">
      <w:pPr>
        <w:spacing w:line="276" w:lineRule="auto"/>
        <w:ind w:firstLine="540"/>
        <w:jc w:val="both"/>
        <w:rPr>
          <w:sz w:val="24"/>
          <w:szCs w:val="24"/>
          <w:lang w:eastAsia="ar-SA"/>
        </w:rPr>
      </w:pPr>
      <w:r>
        <w:rPr>
          <w:sz w:val="24"/>
          <w:szCs w:val="24"/>
          <w:lang w:eastAsia="ar-SA"/>
        </w:rPr>
        <w:t>3.4.7</w:t>
      </w:r>
      <w:r w:rsidR="002F0B31" w:rsidRPr="00DC2A9B">
        <w:rPr>
          <w:sz w:val="24"/>
          <w:szCs w:val="24"/>
          <w:lang w:eastAsia="ar-SA"/>
        </w:rPr>
        <w:t>. При появлении новых рабочих мест в образовательном учреждении, в т. ч. и на определенный срок, приоритет в приеме на работу предоставляется  работникам, добросовестно работавших в нем, ранее уволенным из образовательного учреждения в связи с сокращением численности или штата.</w:t>
      </w:r>
    </w:p>
    <w:p w:rsidR="00991D44" w:rsidRPr="00DC2A9B" w:rsidRDefault="00991D44" w:rsidP="00DC2A9B">
      <w:pPr>
        <w:spacing w:line="276" w:lineRule="auto"/>
        <w:ind w:firstLine="540"/>
        <w:jc w:val="both"/>
        <w:rPr>
          <w:sz w:val="24"/>
          <w:szCs w:val="24"/>
          <w:lang w:eastAsia="ar-SA"/>
        </w:rPr>
      </w:pPr>
    </w:p>
    <w:p w:rsidR="00991D44" w:rsidRPr="00DC2A9B" w:rsidRDefault="00D2065C" w:rsidP="00D2065C">
      <w:pPr>
        <w:shd w:val="clear" w:color="auto" w:fill="FFFFFF"/>
        <w:spacing w:line="276" w:lineRule="auto"/>
        <w:ind w:firstLine="426"/>
        <w:jc w:val="center"/>
        <w:rPr>
          <w:b/>
          <w:sz w:val="24"/>
          <w:szCs w:val="24"/>
        </w:rPr>
      </w:pPr>
      <w:r>
        <w:rPr>
          <w:b/>
          <w:sz w:val="24"/>
          <w:szCs w:val="24"/>
          <w:lang w:val="en-US"/>
        </w:rPr>
        <w:t>IV</w:t>
      </w:r>
      <w:r w:rsidR="00991D44" w:rsidRPr="00DC2A9B">
        <w:rPr>
          <w:b/>
          <w:sz w:val="24"/>
          <w:szCs w:val="24"/>
        </w:rPr>
        <w:t>. Высвобождение работников и содействие их трудоустройству</w:t>
      </w:r>
    </w:p>
    <w:p w:rsidR="00EC6F24" w:rsidRPr="00DC2A9B" w:rsidRDefault="00991D44" w:rsidP="00DC2A9B">
      <w:pPr>
        <w:shd w:val="clear" w:color="auto" w:fill="FFFFFF"/>
        <w:spacing w:line="276" w:lineRule="auto"/>
        <w:ind w:firstLine="426"/>
        <w:jc w:val="both"/>
        <w:rPr>
          <w:sz w:val="24"/>
          <w:szCs w:val="24"/>
        </w:rPr>
      </w:pPr>
      <w:r w:rsidRPr="00DC2A9B">
        <w:rPr>
          <w:color w:val="000000"/>
          <w:sz w:val="24"/>
          <w:szCs w:val="24"/>
        </w:rPr>
        <w:t>4.</w:t>
      </w:r>
      <w:r w:rsidR="00EC6F24" w:rsidRPr="00DC2A9B">
        <w:rPr>
          <w:color w:val="000000"/>
          <w:sz w:val="24"/>
          <w:szCs w:val="24"/>
        </w:rPr>
        <w:t>Работодатель обязуется:</w:t>
      </w:r>
    </w:p>
    <w:p w:rsidR="00EC6F24" w:rsidRPr="00DC2A9B" w:rsidRDefault="0092637C" w:rsidP="00DC2A9B">
      <w:pPr>
        <w:shd w:val="clear" w:color="auto" w:fill="FFFFFF"/>
        <w:spacing w:line="276" w:lineRule="auto"/>
        <w:ind w:firstLine="426"/>
        <w:jc w:val="both"/>
        <w:rPr>
          <w:sz w:val="24"/>
          <w:szCs w:val="24"/>
        </w:rPr>
      </w:pPr>
      <w:r w:rsidRPr="00DC2A9B">
        <w:rPr>
          <w:color w:val="000000"/>
          <w:sz w:val="24"/>
          <w:szCs w:val="24"/>
        </w:rPr>
        <w:t xml:space="preserve">4.1. </w:t>
      </w:r>
      <w:r w:rsidR="00EC6F24" w:rsidRPr="00DC2A9B">
        <w:rPr>
          <w:color w:val="000000"/>
          <w:sz w:val="24"/>
          <w:szCs w:val="24"/>
        </w:rPr>
        <w:t>Уведомл</w:t>
      </w:r>
      <w:r w:rsidR="00F13919" w:rsidRPr="00DC2A9B">
        <w:rPr>
          <w:color w:val="000000"/>
          <w:sz w:val="24"/>
          <w:szCs w:val="24"/>
        </w:rPr>
        <w:t>ять выборный орган первичной профсоюзной организации</w:t>
      </w:r>
      <w:r w:rsidR="00EC6F24" w:rsidRPr="00DC2A9B">
        <w:rPr>
          <w:color w:val="000000"/>
          <w:sz w:val="24"/>
          <w:szCs w:val="24"/>
        </w:rPr>
        <w:t xml:space="preserve">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w:t>
      </w:r>
      <w:r w:rsidR="00104C7B" w:rsidRPr="00DC2A9B">
        <w:rPr>
          <w:color w:val="000000"/>
          <w:sz w:val="24"/>
          <w:szCs w:val="24"/>
        </w:rPr>
        <w:t xml:space="preserve"> </w:t>
      </w:r>
      <w:r w:rsidR="00EC6F24" w:rsidRPr="00DC2A9B">
        <w:rPr>
          <w:color w:val="000000"/>
          <w:sz w:val="24"/>
          <w:szCs w:val="24"/>
        </w:rPr>
        <w:t>ТК РФ).</w:t>
      </w:r>
    </w:p>
    <w:p w:rsidR="00EC6F24" w:rsidRPr="00DC2A9B" w:rsidRDefault="00EC6F24" w:rsidP="00DC2A9B">
      <w:pPr>
        <w:shd w:val="clear" w:color="auto" w:fill="FFFFFF"/>
        <w:spacing w:line="276" w:lineRule="auto"/>
        <w:ind w:firstLine="426"/>
        <w:jc w:val="both"/>
        <w:rPr>
          <w:sz w:val="24"/>
          <w:szCs w:val="24"/>
        </w:rPr>
      </w:pPr>
      <w:r w:rsidRPr="00DC2A9B">
        <w:rPr>
          <w:color w:val="000000"/>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C6F24" w:rsidRPr="00DC2A9B" w:rsidRDefault="00EC6F24" w:rsidP="00DC2A9B">
      <w:pPr>
        <w:shd w:val="clear" w:color="auto" w:fill="FFFFFF"/>
        <w:spacing w:line="276" w:lineRule="auto"/>
        <w:ind w:firstLine="426"/>
        <w:jc w:val="both"/>
        <w:rPr>
          <w:color w:val="000000"/>
          <w:sz w:val="24"/>
          <w:szCs w:val="24"/>
        </w:rPr>
      </w:pPr>
      <w:r w:rsidRPr="00DC2A9B">
        <w:rPr>
          <w:color w:val="000000"/>
          <w:sz w:val="24"/>
          <w:szCs w:val="24"/>
        </w:rPr>
        <w:lastRenderedPageBreak/>
        <w:t>В случае массового высвобождения работников уведомление должно содержать социально-экономическое обоснование.</w:t>
      </w:r>
    </w:p>
    <w:p w:rsidR="00251907" w:rsidRPr="00DC2A9B" w:rsidRDefault="00251907" w:rsidP="00DC2A9B">
      <w:pPr>
        <w:pStyle w:val="a7"/>
        <w:spacing w:line="276" w:lineRule="auto"/>
        <w:ind w:firstLine="567"/>
        <w:jc w:val="both"/>
        <w:rPr>
          <w:rFonts w:ascii="Times New Roman" w:hAnsi="Times New Roman"/>
          <w:sz w:val="24"/>
          <w:szCs w:val="24"/>
        </w:rPr>
      </w:pPr>
      <w:r w:rsidRPr="00DC2A9B">
        <w:rPr>
          <w:rFonts w:ascii="Times New Roman" w:hAnsi="Times New Roman"/>
          <w:sz w:val="24"/>
          <w:szCs w:val="24"/>
        </w:rPr>
        <w:t>Стороны договорились считать критериями массового высвобождения работников:</w:t>
      </w:r>
    </w:p>
    <w:p w:rsidR="00104C7B" w:rsidRPr="00DC2A9B" w:rsidRDefault="00251907" w:rsidP="00DC2A9B">
      <w:pPr>
        <w:pStyle w:val="a7"/>
        <w:spacing w:line="276" w:lineRule="auto"/>
        <w:ind w:firstLine="567"/>
        <w:jc w:val="both"/>
        <w:rPr>
          <w:rFonts w:ascii="Times New Roman" w:hAnsi="Times New Roman"/>
          <w:sz w:val="24"/>
          <w:szCs w:val="24"/>
        </w:rPr>
      </w:pPr>
      <w:r w:rsidRPr="00DC2A9B">
        <w:rPr>
          <w:rFonts w:ascii="Times New Roman" w:hAnsi="Times New Roman"/>
          <w:sz w:val="24"/>
          <w:szCs w:val="24"/>
        </w:rPr>
        <w:t>- ликвидац</w:t>
      </w:r>
      <w:r w:rsidR="00104C7B" w:rsidRPr="00DC2A9B">
        <w:rPr>
          <w:rFonts w:ascii="Times New Roman" w:hAnsi="Times New Roman"/>
          <w:sz w:val="24"/>
          <w:szCs w:val="24"/>
        </w:rPr>
        <w:t xml:space="preserve">ия учреждения; </w:t>
      </w:r>
    </w:p>
    <w:p w:rsidR="00251907" w:rsidRPr="00DC2A9B" w:rsidRDefault="00251907" w:rsidP="00DC2A9B">
      <w:pPr>
        <w:pStyle w:val="a7"/>
        <w:spacing w:line="276" w:lineRule="auto"/>
        <w:ind w:firstLine="567"/>
        <w:jc w:val="both"/>
        <w:rPr>
          <w:rFonts w:ascii="Times New Roman" w:hAnsi="Times New Roman"/>
          <w:sz w:val="24"/>
          <w:szCs w:val="24"/>
        </w:rPr>
      </w:pPr>
      <w:r w:rsidRPr="00DC2A9B">
        <w:rPr>
          <w:rFonts w:ascii="Times New Roman" w:hAnsi="Times New Roman"/>
          <w:sz w:val="24"/>
          <w:szCs w:val="24"/>
        </w:rPr>
        <w:t xml:space="preserve">- одновременное высвобождение 20% и более работников </w:t>
      </w:r>
      <w:r w:rsidR="00104C7B" w:rsidRPr="00DC2A9B">
        <w:rPr>
          <w:rFonts w:ascii="Times New Roman" w:hAnsi="Times New Roman"/>
          <w:sz w:val="24"/>
          <w:szCs w:val="24"/>
        </w:rPr>
        <w:t>ДОУ.</w:t>
      </w:r>
    </w:p>
    <w:p w:rsidR="00251907" w:rsidRPr="00DC2A9B" w:rsidRDefault="00251907" w:rsidP="00DC2A9B">
      <w:pPr>
        <w:pStyle w:val="a7"/>
        <w:spacing w:line="276" w:lineRule="auto"/>
        <w:ind w:firstLine="567"/>
        <w:jc w:val="both"/>
        <w:rPr>
          <w:rFonts w:ascii="Times New Roman" w:hAnsi="Times New Roman"/>
          <w:sz w:val="24"/>
          <w:szCs w:val="24"/>
        </w:rPr>
      </w:pPr>
      <w:r w:rsidRPr="00DC2A9B">
        <w:rPr>
          <w:rFonts w:ascii="Times New Roman" w:hAnsi="Times New Roman"/>
          <w:sz w:val="24"/>
          <w:szCs w:val="24"/>
        </w:rPr>
        <w:t xml:space="preserve">4.2. Массовое увольнение педагогических работников по инициативе работодателя в </w:t>
      </w:r>
      <w:r w:rsidR="00104C7B" w:rsidRPr="00DC2A9B">
        <w:rPr>
          <w:rFonts w:ascii="Times New Roman" w:hAnsi="Times New Roman"/>
          <w:sz w:val="24"/>
          <w:szCs w:val="24"/>
        </w:rPr>
        <w:t>ДОУ</w:t>
      </w:r>
      <w:r w:rsidRPr="00DC2A9B">
        <w:rPr>
          <w:rFonts w:ascii="Times New Roman" w:hAnsi="Times New Roman"/>
          <w:sz w:val="24"/>
          <w:szCs w:val="24"/>
        </w:rPr>
        <w:t xml:space="preserve"> в связи с сокращением численности или штата допускается только по окончани</w:t>
      </w:r>
      <w:r w:rsidR="00104C7B" w:rsidRPr="00DC2A9B">
        <w:rPr>
          <w:rFonts w:ascii="Times New Roman" w:hAnsi="Times New Roman"/>
          <w:sz w:val="24"/>
          <w:szCs w:val="24"/>
        </w:rPr>
        <w:t>и</w:t>
      </w:r>
      <w:r w:rsidRPr="00DC2A9B">
        <w:rPr>
          <w:rFonts w:ascii="Times New Roman" w:hAnsi="Times New Roman"/>
          <w:sz w:val="24"/>
          <w:szCs w:val="24"/>
        </w:rPr>
        <w:t xml:space="preserve"> учебного года.</w:t>
      </w:r>
    </w:p>
    <w:p w:rsidR="00EC6F24" w:rsidRPr="00DC2A9B" w:rsidRDefault="00251907" w:rsidP="00DC2A9B">
      <w:pPr>
        <w:shd w:val="clear" w:color="auto" w:fill="FFFFFF"/>
        <w:spacing w:line="276" w:lineRule="auto"/>
        <w:ind w:firstLine="426"/>
        <w:jc w:val="both"/>
        <w:rPr>
          <w:sz w:val="24"/>
          <w:szCs w:val="24"/>
        </w:rPr>
      </w:pPr>
      <w:r w:rsidRPr="00DC2A9B">
        <w:rPr>
          <w:color w:val="000000"/>
          <w:sz w:val="24"/>
          <w:szCs w:val="24"/>
        </w:rPr>
        <w:t>4.3</w:t>
      </w:r>
      <w:r w:rsidR="0092637C" w:rsidRPr="00DC2A9B">
        <w:rPr>
          <w:color w:val="000000"/>
          <w:sz w:val="24"/>
          <w:szCs w:val="24"/>
        </w:rPr>
        <w:t>.</w:t>
      </w:r>
      <w:r w:rsidR="00EC6F24" w:rsidRPr="00DC2A9B">
        <w:rPr>
          <w:color w:val="000000"/>
          <w:sz w:val="24"/>
          <w:szCs w:val="24"/>
        </w:rPr>
        <w:t xml:space="preserve"> Увольнение членов профсоюза по инициативе работодателя в связи с ликвидацией учреждения (п. 1 ст. 81 ТК РФ) и сокращением численности или штата (п.2 ст.81 ТК РФ) производить с учетом </w:t>
      </w:r>
      <w:r w:rsidR="0090486E" w:rsidRPr="00DC2A9B">
        <w:rPr>
          <w:color w:val="000000"/>
          <w:sz w:val="24"/>
          <w:szCs w:val="24"/>
        </w:rPr>
        <w:t xml:space="preserve">мотивированного </w:t>
      </w:r>
      <w:r w:rsidR="00EC6F24" w:rsidRPr="00DC2A9B">
        <w:rPr>
          <w:color w:val="000000"/>
          <w:sz w:val="24"/>
          <w:szCs w:val="24"/>
        </w:rPr>
        <w:t>мнения</w:t>
      </w:r>
      <w:r w:rsidR="00DF2A44" w:rsidRPr="00DC2A9B">
        <w:rPr>
          <w:color w:val="000000"/>
          <w:sz w:val="24"/>
          <w:szCs w:val="24"/>
        </w:rPr>
        <w:t xml:space="preserve"> </w:t>
      </w:r>
      <w:r w:rsidR="00100999" w:rsidRPr="00DC2A9B">
        <w:rPr>
          <w:color w:val="000000"/>
          <w:sz w:val="24"/>
          <w:szCs w:val="24"/>
        </w:rPr>
        <w:t>выборного органа первичной профсоюзной организации</w:t>
      </w:r>
      <w:r w:rsidR="00EC6F24" w:rsidRPr="00DC2A9B">
        <w:rPr>
          <w:color w:val="000000"/>
          <w:sz w:val="24"/>
          <w:szCs w:val="24"/>
        </w:rPr>
        <w:t xml:space="preserve"> (ст.82 ТК РФ).</w:t>
      </w:r>
    </w:p>
    <w:p w:rsidR="00D2065C" w:rsidRDefault="00251907" w:rsidP="00DC2A9B">
      <w:pPr>
        <w:shd w:val="clear" w:color="auto" w:fill="FFFFFF"/>
        <w:spacing w:line="276" w:lineRule="auto"/>
        <w:ind w:firstLine="426"/>
        <w:jc w:val="both"/>
        <w:rPr>
          <w:color w:val="000000"/>
          <w:sz w:val="24"/>
          <w:szCs w:val="24"/>
        </w:rPr>
      </w:pPr>
      <w:r w:rsidRPr="00DC2A9B">
        <w:rPr>
          <w:color w:val="000000"/>
          <w:sz w:val="24"/>
          <w:szCs w:val="24"/>
        </w:rPr>
        <w:t>4.4</w:t>
      </w:r>
      <w:r w:rsidR="0092637C" w:rsidRPr="00DC2A9B">
        <w:rPr>
          <w:color w:val="000000"/>
          <w:sz w:val="24"/>
          <w:szCs w:val="24"/>
        </w:rPr>
        <w:t xml:space="preserve">. </w:t>
      </w:r>
      <w:r w:rsidR="00D2065C">
        <w:rPr>
          <w:color w:val="000000"/>
          <w:sz w:val="24"/>
          <w:szCs w:val="24"/>
        </w:rPr>
        <w:t>Стороны договорились:</w:t>
      </w:r>
    </w:p>
    <w:p w:rsidR="00EC6F24" w:rsidRPr="00DC2A9B" w:rsidRDefault="00D2065C" w:rsidP="00DC2A9B">
      <w:pPr>
        <w:shd w:val="clear" w:color="auto" w:fill="FFFFFF"/>
        <w:spacing w:line="276" w:lineRule="auto"/>
        <w:ind w:firstLine="426"/>
        <w:jc w:val="both"/>
        <w:rPr>
          <w:sz w:val="24"/>
          <w:szCs w:val="24"/>
        </w:rPr>
      </w:pPr>
      <w:r>
        <w:rPr>
          <w:color w:val="000000"/>
          <w:sz w:val="24"/>
          <w:szCs w:val="24"/>
        </w:rPr>
        <w:t>4.4.1.</w:t>
      </w:r>
      <w:r w:rsidR="00EC6F24" w:rsidRPr="00DC2A9B">
        <w:rPr>
          <w:color w:val="000000"/>
          <w:sz w:val="24"/>
          <w:szCs w:val="24"/>
        </w:rPr>
        <w:t xml:space="preserve"> что </w:t>
      </w:r>
      <w:r w:rsidR="00B70D5B" w:rsidRPr="00DC2A9B">
        <w:rPr>
          <w:color w:val="000000"/>
          <w:sz w:val="24"/>
          <w:szCs w:val="24"/>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w:t>
      </w:r>
      <w:r w:rsidR="00EC6F24" w:rsidRPr="00DC2A9B">
        <w:rPr>
          <w:color w:val="000000"/>
          <w:sz w:val="24"/>
          <w:szCs w:val="24"/>
        </w:rPr>
        <w:t>указанных в ст. 179 ТК РФ</w:t>
      </w:r>
      <w:r w:rsidR="000A49AB" w:rsidRPr="00DC2A9B">
        <w:rPr>
          <w:color w:val="000000"/>
          <w:sz w:val="24"/>
          <w:szCs w:val="24"/>
        </w:rPr>
        <w:t>,</w:t>
      </w:r>
      <w:r w:rsidR="00EC6F24" w:rsidRPr="00DC2A9B">
        <w:rPr>
          <w:color w:val="000000"/>
          <w:sz w:val="24"/>
          <w:szCs w:val="24"/>
        </w:rPr>
        <w:t xml:space="preserve"> име</w:t>
      </w:r>
      <w:r w:rsidR="00B70D5B" w:rsidRPr="00DC2A9B">
        <w:rPr>
          <w:color w:val="000000"/>
          <w:sz w:val="24"/>
          <w:szCs w:val="24"/>
        </w:rPr>
        <w:t>ют</w:t>
      </w:r>
      <w:r w:rsidR="000A49AB" w:rsidRPr="00DC2A9B">
        <w:rPr>
          <w:color w:val="000000"/>
          <w:sz w:val="24"/>
          <w:szCs w:val="24"/>
        </w:rPr>
        <w:t xml:space="preserve"> также</w:t>
      </w:r>
      <w:r w:rsidR="00B727E5" w:rsidRPr="00DC2A9B">
        <w:rPr>
          <w:color w:val="000000"/>
          <w:sz w:val="24"/>
          <w:szCs w:val="24"/>
        </w:rPr>
        <w:t xml:space="preserve"> лица</w:t>
      </w:r>
      <w:r w:rsidR="00EC6F24" w:rsidRPr="00DC2A9B">
        <w:rPr>
          <w:color w:val="000000"/>
          <w:sz w:val="24"/>
          <w:szCs w:val="24"/>
        </w:rPr>
        <w:t>:</w:t>
      </w:r>
    </w:p>
    <w:p w:rsidR="00EC6F24" w:rsidRPr="00DC2A9B" w:rsidRDefault="00803254" w:rsidP="00DC2A9B">
      <w:pPr>
        <w:shd w:val="clear" w:color="auto" w:fill="FFFFFF"/>
        <w:spacing w:line="276" w:lineRule="auto"/>
        <w:ind w:firstLine="786"/>
        <w:jc w:val="both"/>
        <w:rPr>
          <w:sz w:val="24"/>
          <w:szCs w:val="24"/>
        </w:rPr>
      </w:pPr>
      <w:r w:rsidRPr="00DC2A9B">
        <w:rPr>
          <w:color w:val="000000"/>
          <w:sz w:val="24"/>
          <w:szCs w:val="24"/>
        </w:rPr>
        <w:t>-</w:t>
      </w:r>
      <w:r w:rsidR="00EC6F24" w:rsidRPr="00DC2A9B">
        <w:rPr>
          <w:color w:val="000000"/>
          <w:sz w:val="24"/>
          <w:szCs w:val="24"/>
        </w:rPr>
        <w:t>предпенсионного возраста (за два года до пенсии);</w:t>
      </w:r>
    </w:p>
    <w:p w:rsidR="00D2065C" w:rsidRDefault="00803254" w:rsidP="00D2065C">
      <w:pPr>
        <w:shd w:val="clear" w:color="auto" w:fill="FFFFFF"/>
        <w:spacing w:line="276" w:lineRule="auto"/>
        <w:ind w:firstLine="786"/>
        <w:jc w:val="both"/>
        <w:rPr>
          <w:sz w:val="24"/>
          <w:szCs w:val="24"/>
        </w:rPr>
      </w:pPr>
      <w:r w:rsidRPr="00DC2A9B">
        <w:rPr>
          <w:color w:val="000000"/>
          <w:sz w:val="24"/>
          <w:szCs w:val="24"/>
        </w:rPr>
        <w:t>-</w:t>
      </w:r>
      <w:r w:rsidR="00EC6F24" w:rsidRPr="00DC2A9B">
        <w:rPr>
          <w:color w:val="000000"/>
          <w:sz w:val="24"/>
          <w:szCs w:val="24"/>
        </w:rPr>
        <w:t>проработавшие в данном образовательном учреждении свыше</w:t>
      </w:r>
      <w:r w:rsidR="00B97667" w:rsidRPr="00DC2A9B">
        <w:rPr>
          <w:color w:val="000000"/>
          <w:sz w:val="24"/>
          <w:szCs w:val="24"/>
        </w:rPr>
        <w:t xml:space="preserve"> </w:t>
      </w:r>
      <w:r w:rsidR="00EC6F24" w:rsidRPr="00DC2A9B">
        <w:rPr>
          <w:color w:val="000000"/>
          <w:sz w:val="24"/>
          <w:szCs w:val="24"/>
        </w:rPr>
        <w:t>15 лет;</w:t>
      </w:r>
    </w:p>
    <w:p w:rsidR="0093001B" w:rsidRPr="00D2065C" w:rsidRDefault="00D2065C" w:rsidP="00D2065C">
      <w:pPr>
        <w:shd w:val="clear" w:color="auto" w:fill="FFFFFF"/>
        <w:spacing w:line="276" w:lineRule="auto"/>
        <w:ind w:firstLine="786"/>
        <w:jc w:val="both"/>
        <w:rPr>
          <w:sz w:val="24"/>
          <w:szCs w:val="24"/>
        </w:rPr>
      </w:pPr>
      <w:r w:rsidRPr="00DC2A9B">
        <w:rPr>
          <w:color w:val="000000"/>
          <w:sz w:val="24"/>
          <w:szCs w:val="24"/>
        </w:rPr>
        <w:t xml:space="preserve"> </w:t>
      </w:r>
      <w:r w:rsidR="00803254" w:rsidRPr="00DC2A9B">
        <w:rPr>
          <w:color w:val="000000"/>
          <w:sz w:val="24"/>
          <w:szCs w:val="24"/>
        </w:rPr>
        <w:t>-</w:t>
      </w:r>
      <w:r>
        <w:rPr>
          <w:color w:val="000000"/>
          <w:sz w:val="24"/>
          <w:szCs w:val="24"/>
        </w:rPr>
        <w:t xml:space="preserve"> </w:t>
      </w:r>
      <w:r w:rsidR="00EC6F24" w:rsidRPr="00DC2A9B">
        <w:rPr>
          <w:color w:val="000000"/>
          <w:sz w:val="24"/>
          <w:szCs w:val="24"/>
        </w:rPr>
        <w:t>одинокие родители (попечители), воспитывающие детей до 16 летнего</w:t>
      </w:r>
      <w:r w:rsidR="005B28B8" w:rsidRPr="00DC2A9B">
        <w:rPr>
          <w:color w:val="000000"/>
          <w:sz w:val="24"/>
          <w:szCs w:val="24"/>
        </w:rPr>
        <w:t xml:space="preserve"> </w:t>
      </w:r>
      <w:r w:rsidR="00EC6F24" w:rsidRPr="00DC2A9B">
        <w:rPr>
          <w:color w:val="000000"/>
          <w:sz w:val="24"/>
          <w:szCs w:val="24"/>
        </w:rPr>
        <w:t xml:space="preserve">возраста; </w:t>
      </w:r>
    </w:p>
    <w:p w:rsidR="0093001B" w:rsidRPr="00DC2A9B" w:rsidRDefault="00803254" w:rsidP="00DC2A9B">
      <w:pPr>
        <w:shd w:val="clear" w:color="auto" w:fill="FFFFFF"/>
        <w:spacing w:line="276" w:lineRule="auto"/>
        <w:ind w:firstLine="786"/>
        <w:jc w:val="both"/>
        <w:rPr>
          <w:color w:val="000000"/>
          <w:sz w:val="24"/>
          <w:szCs w:val="24"/>
        </w:rPr>
      </w:pPr>
      <w:r w:rsidRPr="00DC2A9B">
        <w:rPr>
          <w:color w:val="000000"/>
          <w:sz w:val="24"/>
          <w:szCs w:val="24"/>
        </w:rPr>
        <w:t>-</w:t>
      </w:r>
      <w:r w:rsidR="00EC6F24" w:rsidRPr="00DC2A9B">
        <w:rPr>
          <w:color w:val="000000"/>
          <w:sz w:val="24"/>
          <w:szCs w:val="24"/>
        </w:rPr>
        <w:t>воспитывающие детей-инвалидов до 18 лет;</w:t>
      </w:r>
    </w:p>
    <w:p w:rsidR="00B97667" w:rsidRPr="00DC2A9B" w:rsidRDefault="00803254" w:rsidP="00DC2A9B">
      <w:pPr>
        <w:shd w:val="clear" w:color="auto" w:fill="FFFFFF"/>
        <w:spacing w:line="276" w:lineRule="auto"/>
        <w:ind w:left="786"/>
        <w:jc w:val="both"/>
        <w:rPr>
          <w:sz w:val="24"/>
          <w:szCs w:val="24"/>
        </w:rPr>
      </w:pPr>
      <w:r w:rsidRPr="00DC2A9B">
        <w:rPr>
          <w:color w:val="000000"/>
          <w:sz w:val="24"/>
          <w:szCs w:val="24"/>
        </w:rPr>
        <w:t>-</w:t>
      </w:r>
      <w:r w:rsidR="00EC6F24" w:rsidRPr="00DC2A9B">
        <w:rPr>
          <w:color w:val="000000"/>
          <w:sz w:val="24"/>
          <w:szCs w:val="24"/>
        </w:rPr>
        <w:t>неосвобожденны</w:t>
      </w:r>
      <w:r w:rsidR="00B87DAD" w:rsidRPr="00DC2A9B">
        <w:rPr>
          <w:color w:val="000000"/>
          <w:sz w:val="24"/>
          <w:szCs w:val="24"/>
        </w:rPr>
        <w:t>й председатель первичной</w:t>
      </w:r>
      <w:r w:rsidR="00B97667" w:rsidRPr="00DC2A9B">
        <w:rPr>
          <w:color w:val="000000"/>
          <w:sz w:val="24"/>
          <w:szCs w:val="24"/>
        </w:rPr>
        <w:t xml:space="preserve"> </w:t>
      </w:r>
      <w:r w:rsidR="00B87DAD" w:rsidRPr="00DC2A9B">
        <w:rPr>
          <w:color w:val="000000"/>
          <w:sz w:val="24"/>
          <w:szCs w:val="24"/>
        </w:rPr>
        <w:t>профсоюзной организации</w:t>
      </w:r>
      <w:r w:rsidR="00EC6F24" w:rsidRPr="00DC2A9B">
        <w:rPr>
          <w:color w:val="000000"/>
          <w:sz w:val="24"/>
          <w:szCs w:val="24"/>
        </w:rPr>
        <w:t xml:space="preserve">; </w:t>
      </w:r>
    </w:p>
    <w:p w:rsidR="00B97667" w:rsidRPr="00DC2A9B" w:rsidRDefault="00803254" w:rsidP="00DC2A9B">
      <w:pPr>
        <w:shd w:val="clear" w:color="auto" w:fill="FFFFFF"/>
        <w:spacing w:line="276" w:lineRule="auto"/>
        <w:ind w:firstLine="786"/>
        <w:jc w:val="both"/>
        <w:rPr>
          <w:sz w:val="24"/>
          <w:szCs w:val="24"/>
        </w:rPr>
      </w:pPr>
      <w:r w:rsidRPr="00DC2A9B">
        <w:rPr>
          <w:color w:val="000000"/>
          <w:sz w:val="24"/>
          <w:szCs w:val="24"/>
        </w:rPr>
        <w:t>-</w:t>
      </w:r>
      <w:r w:rsidR="00EC6F24" w:rsidRPr="00DC2A9B">
        <w:rPr>
          <w:color w:val="000000"/>
          <w:sz w:val="24"/>
          <w:szCs w:val="24"/>
        </w:rPr>
        <w:t>награжденные государственными наградами в связи с педагогической</w:t>
      </w:r>
      <w:r w:rsidR="00B97667" w:rsidRPr="00DC2A9B">
        <w:rPr>
          <w:color w:val="000000"/>
          <w:sz w:val="24"/>
          <w:szCs w:val="24"/>
        </w:rPr>
        <w:t xml:space="preserve"> </w:t>
      </w:r>
      <w:r w:rsidR="00EC6F24" w:rsidRPr="00DC2A9B">
        <w:rPr>
          <w:color w:val="000000"/>
          <w:sz w:val="24"/>
          <w:szCs w:val="24"/>
        </w:rPr>
        <w:t xml:space="preserve">деятельностью; </w:t>
      </w:r>
    </w:p>
    <w:p w:rsidR="00D2065C" w:rsidRDefault="00803254" w:rsidP="00DC2A9B">
      <w:pPr>
        <w:shd w:val="clear" w:color="auto" w:fill="FFFFFF"/>
        <w:spacing w:line="276" w:lineRule="auto"/>
        <w:ind w:left="786"/>
        <w:jc w:val="both"/>
        <w:rPr>
          <w:color w:val="000000"/>
          <w:sz w:val="24"/>
          <w:szCs w:val="24"/>
        </w:rPr>
      </w:pPr>
      <w:r w:rsidRPr="00DC2A9B">
        <w:rPr>
          <w:color w:val="000000"/>
          <w:sz w:val="24"/>
          <w:szCs w:val="24"/>
        </w:rPr>
        <w:t>-</w:t>
      </w:r>
      <w:r w:rsidR="00802ED5" w:rsidRPr="00DC2A9B">
        <w:rPr>
          <w:color w:val="000000"/>
          <w:sz w:val="24"/>
          <w:szCs w:val="24"/>
        </w:rPr>
        <w:t>молодые специалисты</w:t>
      </w:r>
      <w:r w:rsidR="00FA5EB0" w:rsidRPr="00DC2A9B">
        <w:rPr>
          <w:color w:val="000000"/>
          <w:sz w:val="24"/>
          <w:szCs w:val="24"/>
        </w:rPr>
        <w:t xml:space="preserve"> со стажем работы до двух лет</w:t>
      </w:r>
      <w:r w:rsidR="00D2065C">
        <w:rPr>
          <w:color w:val="000000"/>
          <w:sz w:val="24"/>
          <w:szCs w:val="24"/>
        </w:rPr>
        <w:t>;</w:t>
      </w:r>
    </w:p>
    <w:p w:rsidR="00D2065C" w:rsidRDefault="00D2065C" w:rsidP="00DC2A9B">
      <w:pPr>
        <w:shd w:val="clear" w:color="auto" w:fill="FFFFFF"/>
        <w:spacing w:line="276" w:lineRule="auto"/>
        <w:ind w:left="786"/>
        <w:jc w:val="both"/>
        <w:rPr>
          <w:color w:val="000000"/>
          <w:sz w:val="24"/>
          <w:szCs w:val="24"/>
        </w:rPr>
      </w:pPr>
      <w:r>
        <w:rPr>
          <w:color w:val="000000"/>
          <w:sz w:val="24"/>
          <w:szCs w:val="24"/>
        </w:rPr>
        <w:t>- находящиеся в отпуске по уходу за ребенком до 1,5 лет.</w:t>
      </w:r>
    </w:p>
    <w:p w:rsidR="00B97667" w:rsidRPr="00DC2A9B" w:rsidRDefault="00D2065C" w:rsidP="00D2065C">
      <w:pPr>
        <w:shd w:val="clear" w:color="auto" w:fill="FFFFFF"/>
        <w:spacing w:line="276" w:lineRule="auto"/>
        <w:ind w:left="426"/>
        <w:jc w:val="both"/>
        <w:rPr>
          <w:color w:val="000000"/>
          <w:sz w:val="24"/>
          <w:szCs w:val="24"/>
        </w:rPr>
      </w:pPr>
      <w:r>
        <w:rPr>
          <w:color w:val="000000"/>
          <w:sz w:val="24"/>
          <w:szCs w:val="24"/>
        </w:rPr>
        <w:t xml:space="preserve">4.4.2. </w:t>
      </w:r>
      <w:r w:rsidR="00EC6F24" w:rsidRPr="00DC2A9B">
        <w:rPr>
          <w:color w:val="000000"/>
          <w:sz w:val="24"/>
          <w:szCs w:val="24"/>
        </w:rPr>
        <w:t xml:space="preserve"> </w:t>
      </w:r>
      <w:r>
        <w:rPr>
          <w:color w:val="000000"/>
          <w:sz w:val="24"/>
          <w:szCs w:val="24"/>
        </w:rPr>
        <w:t>Увольнение педагогических работников по инициативе работодателя в связи с сокращением численности штата допускается только по окончании учебного года.</w:t>
      </w:r>
    </w:p>
    <w:p w:rsidR="00EC6F24" w:rsidRPr="00DC2A9B" w:rsidRDefault="0092637C" w:rsidP="00DC2A9B">
      <w:pPr>
        <w:shd w:val="clear" w:color="auto" w:fill="FFFFFF"/>
        <w:spacing w:line="276" w:lineRule="auto"/>
        <w:ind w:firstLine="426"/>
        <w:jc w:val="both"/>
        <w:rPr>
          <w:sz w:val="24"/>
          <w:szCs w:val="24"/>
        </w:rPr>
      </w:pPr>
      <w:r w:rsidRPr="00DC2A9B">
        <w:rPr>
          <w:color w:val="000000"/>
          <w:sz w:val="24"/>
          <w:szCs w:val="24"/>
        </w:rPr>
        <w:t xml:space="preserve">4.5. </w:t>
      </w:r>
      <w:r w:rsidR="00EC6F24" w:rsidRPr="00DC2A9B">
        <w:rPr>
          <w:color w:val="000000"/>
          <w:sz w:val="24"/>
          <w:szCs w:val="24"/>
        </w:rPr>
        <w:t>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образовательного учреждения в с</w:t>
      </w:r>
      <w:r w:rsidR="00802ED5" w:rsidRPr="00DC2A9B">
        <w:rPr>
          <w:color w:val="000000"/>
          <w:sz w:val="24"/>
          <w:szCs w:val="24"/>
        </w:rPr>
        <w:t>вязи с сокращением численности или штата</w:t>
      </w:r>
      <w:r w:rsidR="00EC6F24" w:rsidRPr="00DC2A9B">
        <w:rPr>
          <w:color w:val="000000"/>
          <w:sz w:val="24"/>
          <w:szCs w:val="24"/>
        </w:rPr>
        <w:t xml:space="preserve"> и добросовестно работающих в нем.</w:t>
      </w:r>
    </w:p>
    <w:p w:rsidR="00EC6F24" w:rsidRPr="00DC2A9B" w:rsidRDefault="0065433E" w:rsidP="00DC2A9B">
      <w:pPr>
        <w:shd w:val="clear" w:color="auto" w:fill="FFFFFF"/>
        <w:spacing w:line="276" w:lineRule="auto"/>
        <w:ind w:firstLine="426"/>
        <w:jc w:val="both"/>
        <w:rPr>
          <w:color w:val="000000"/>
          <w:sz w:val="24"/>
          <w:szCs w:val="24"/>
        </w:rPr>
      </w:pPr>
      <w:r w:rsidRPr="00DC2A9B">
        <w:rPr>
          <w:color w:val="000000"/>
          <w:sz w:val="24"/>
          <w:szCs w:val="24"/>
        </w:rPr>
        <w:t>4.6</w:t>
      </w:r>
      <w:r w:rsidR="00EC6F24" w:rsidRPr="00DC2A9B">
        <w:rPr>
          <w:color w:val="000000"/>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65433E" w:rsidRPr="00DC2A9B" w:rsidRDefault="0065433E" w:rsidP="00DC2A9B">
      <w:pPr>
        <w:shd w:val="clear" w:color="auto" w:fill="FFFFFF"/>
        <w:spacing w:line="276" w:lineRule="auto"/>
        <w:ind w:firstLine="426"/>
        <w:jc w:val="both"/>
        <w:rPr>
          <w:sz w:val="24"/>
          <w:szCs w:val="24"/>
        </w:rPr>
      </w:pPr>
      <w:r w:rsidRPr="00DC2A9B">
        <w:rPr>
          <w:color w:val="000000"/>
          <w:sz w:val="24"/>
          <w:szCs w:val="24"/>
        </w:rPr>
        <w:t>4.7. При сокращении численности или штата не допускается увольнение одновременно двух работников из одной семьи.</w:t>
      </w:r>
    </w:p>
    <w:p w:rsidR="005D7B63" w:rsidRPr="00DC2A9B" w:rsidRDefault="005D7B63" w:rsidP="00DC2A9B">
      <w:pPr>
        <w:shd w:val="clear" w:color="auto" w:fill="FFFFFF"/>
        <w:spacing w:line="276" w:lineRule="auto"/>
        <w:ind w:firstLine="426"/>
        <w:jc w:val="both"/>
        <w:rPr>
          <w:b/>
          <w:color w:val="000000"/>
          <w:sz w:val="24"/>
          <w:szCs w:val="24"/>
        </w:rPr>
      </w:pPr>
    </w:p>
    <w:p w:rsidR="00384CC3" w:rsidRDefault="00F52283" w:rsidP="000362FF">
      <w:pPr>
        <w:shd w:val="clear" w:color="auto" w:fill="FFFFFF"/>
        <w:spacing w:line="276" w:lineRule="auto"/>
        <w:ind w:firstLine="426"/>
        <w:jc w:val="center"/>
        <w:rPr>
          <w:b/>
          <w:color w:val="000000"/>
          <w:sz w:val="24"/>
          <w:szCs w:val="24"/>
        </w:rPr>
      </w:pPr>
      <w:r w:rsidRPr="00DC2A9B">
        <w:rPr>
          <w:b/>
          <w:color w:val="000000"/>
          <w:sz w:val="24"/>
          <w:szCs w:val="24"/>
          <w:lang w:val="en-US"/>
        </w:rPr>
        <w:t>V</w:t>
      </w:r>
      <w:r w:rsidR="00F1791E" w:rsidRPr="00DC2A9B">
        <w:rPr>
          <w:b/>
          <w:color w:val="000000"/>
          <w:sz w:val="24"/>
          <w:szCs w:val="24"/>
        </w:rPr>
        <w:t xml:space="preserve">. </w:t>
      </w:r>
      <w:r w:rsidR="00242670" w:rsidRPr="00DC2A9B">
        <w:rPr>
          <w:b/>
          <w:color w:val="000000"/>
          <w:sz w:val="24"/>
          <w:szCs w:val="24"/>
        </w:rPr>
        <w:t>РАБОЧЕЕ ВРЕМЯ И</w:t>
      </w:r>
      <w:r w:rsidR="00C22117" w:rsidRPr="00DC2A9B">
        <w:rPr>
          <w:b/>
          <w:color w:val="000000"/>
          <w:sz w:val="24"/>
          <w:szCs w:val="24"/>
        </w:rPr>
        <w:t xml:space="preserve"> </w:t>
      </w:r>
      <w:r w:rsidRPr="00DC2A9B">
        <w:rPr>
          <w:b/>
          <w:color w:val="000000"/>
          <w:sz w:val="24"/>
          <w:szCs w:val="24"/>
        </w:rPr>
        <w:t xml:space="preserve"> ВРЕМЯ ОТДЫХА</w:t>
      </w:r>
    </w:p>
    <w:p w:rsidR="000362FF" w:rsidRPr="000362FF" w:rsidRDefault="000362FF" w:rsidP="000362FF">
      <w:pPr>
        <w:shd w:val="clear" w:color="auto" w:fill="FFFFFF"/>
        <w:spacing w:line="276" w:lineRule="auto"/>
        <w:ind w:firstLine="426"/>
        <w:jc w:val="both"/>
        <w:rPr>
          <w:color w:val="000000"/>
          <w:sz w:val="24"/>
          <w:szCs w:val="24"/>
        </w:rPr>
      </w:pPr>
      <w:r w:rsidRPr="000362FF">
        <w:rPr>
          <w:color w:val="000000"/>
          <w:sz w:val="24"/>
          <w:szCs w:val="24"/>
        </w:rPr>
        <w:t>5. Стороны пришли к соглашению, что:</w:t>
      </w:r>
    </w:p>
    <w:p w:rsidR="00235EF5" w:rsidRPr="00DC2A9B" w:rsidRDefault="0061505A" w:rsidP="00DC2A9B">
      <w:pPr>
        <w:shd w:val="clear" w:color="auto" w:fill="FFFFFF"/>
        <w:spacing w:line="276" w:lineRule="auto"/>
        <w:ind w:firstLine="426"/>
        <w:jc w:val="both"/>
        <w:rPr>
          <w:color w:val="000000"/>
          <w:sz w:val="24"/>
          <w:szCs w:val="24"/>
        </w:rPr>
      </w:pPr>
      <w:r w:rsidRPr="00DC2A9B">
        <w:rPr>
          <w:color w:val="000000"/>
          <w:sz w:val="24"/>
          <w:szCs w:val="24"/>
        </w:rPr>
        <w:t>5</w:t>
      </w:r>
      <w:r w:rsidR="00EC6F24" w:rsidRPr="00DC2A9B">
        <w:rPr>
          <w:color w:val="000000"/>
          <w:sz w:val="24"/>
          <w:szCs w:val="24"/>
        </w:rPr>
        <w:t xml:space="preserve">.1.Режим труда и отдыха определяется </w:t>
      </w:r>
      <w:r w:rsidR="000C6E6B" w:rsidRPr="00DC2A9B">
        <w:rPr>
          <w:color w:val="000000"/>
          <w:sz w:val="24"/>
          <w:szCs w:val="24"/>
        </w:rPr>
        <w:t>Правилами</w:t>
      </w:r>
      <w:r w:rsidR="00EC6F24" w:rsidRPr="00DC2A9B">
        <w:rPr>
          <w:color w:val="000000"/>
          <w:sz w:val="24"/>
          <w:szCs w:val="24"/>
        </w:rPr>
        <w:t xml:space="preserve"> внутреннего трудового распорядка</w:t>
      </w:r>
      <w:r w:rsidR="000362FF">
        <w:rPr>
          <w:color w:val="000000"/>
          <w:sz w:val="24"/>
          <w:szCs w:val="24"/>
        </w:rPr>
        <w:t xml:space="preserve"> (приложение 1)</w:t>
      </w:r>
      <w:r w:rsidR="00EC6F24" w:rsidRPr="00DC2A9B">
        <w:rPr>
          <w:color w:val="000000"/>
          <w:sz w:val="24"/>
          <w:szCs w:val="24"/>
        </w:rPr>
        <w:t xml:space="preserve">, утверждается работодателем с учетом мнения </w:t>
      </w:r>
      <w:r w:rsidR="00B93112" w:rsidRPr="00DC2A9B">
        <w:rPr>
          <w:color w:val="000000"/>
          <w:sz w:val="24"/>
          <w:szCs w:val="24"/>
        </w:rPr>
        <w:t xml:space="preserve"> </w:t>
      </w:r>
      <w:r w:rsidR="00235EF5" w:rsidRPr="00DC2A9B">
        <w:rPr>
          <w:color w:val="000000"/>
          <w:sz w:val="24"/>
          <w:szCs w:val="24"/>
        </w:rPr>
        <w:t>выборного органа первичной профсоюзной организации</w:t>
      </w:r>
      <w:r w:rsidR="00EC6F24" w:rsidRPr="00DC2A9B">
        <w:rPr>
          <w:color w:val="000000"/>
          <w:sz w:val="24"/>
          <w:szCs w:val="24"/>
        </w:rPr>
        <w:t>, а также условиям</w:t>
      </w:r>
      <w:r w:rsidR="00235EF5" w:rsidRPr="00DC2A9B">
        <w:rPr>
          <w:color w:val="000000"/>
          <w:sz w:val="24"/>
          <w:szCs w:val="24"/>
        </w:rPr>
        <w:t>и трудового договора.</w:t>
      </w:r>
      <w:r w:rsidR="00EC6F24" w:rsidRPr="00DC2A9B">
        <w:rPr>
          <w:color w:val="000000"/>
          <w:sz w:val="24"/>
          <w:szCs w:val="24"/>
        </w:rPr>
        <w:t xml:space="preserve"> </w:t>
      </w:r>
    </w:p>
    <w:p w:rsidR="0093001B" w:rsidRPr="00DC2A9B" w:rsidRDefault="000362FF" w:rsidP="00DC2A9B">
      <w:pPr>
        <w:shd w:val="clear" w:color="auto" w:fill="FFFFFF"/>
        <w:spacing w:line="276" w:lineRule="auto"/>
        <w:ind w:firstLine="426"/>
        <w:jc w:val="both"/>
        <w:rPr>
          <w:color w:val="000000"/>
          <w:sz w:val="24"/>
          <w:szCs w:val="24"/>
        </w:rPr>
      </w:pPr>
      <w:r>
        <w:rPr>
          <w:color w:val="000000"/>
          <w:sz w:val="24"/>
          <w:szCs w:val="24"/>
        </w:rPr>
        <w:t xml:space="preserve">5.2. </w:t>
      </w:r>
      <w:r w:rsidR="00EC6F24" w:rsidRPr="00DC2A9B">
        <w:rPr>
          <w:color w:val="000000"/>
          <w:sz w:val="24"/>
          <w:szCs w:val="24"/>
        </w:rPr>
        <w:t>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r w:rsidR="00235EF5" w:rsidRPr="00DC2A9B">
        <w:rPr>
          <w:color w:val="000000"/>
          <w:sz w:val="24"/>
          <w:szCs w:val="24"/>
        </w:rPr>
        <w:t xml:space="preserve"> (для женщин, работающих в сельской местности – не более</w:t>
      </w:r>
      <w:r w:rsidR="009B4A97" w:rsidRPr="00DC2A9B">
        <w:rPr>
          <w:color w:val="000000"/>
          <w:sz w:val="24"/>
          <w:szCs w:val="24"/>
        </w:rPr>
        <w:t xml:space="preserve"> 36 часов в неделю)</w:t>
      </w:r>
      <w:r w:rsidR="00EC6F24" w:rsidRPr="00DC2A9B">
        <w:rPr>
          <w:color w:val="000000"/>
          <w:sz w:val="24"/>
          <w:szCs w:val="24"/>
        </w:rPr>
        <w:t>.</w:t>
      </w:r>
    </w:p>
    <w:p w:rsidR="00EC6F24" w:rsidRPr="00DC2A9B" w:rsidRDefault="0061505A" w:rsidP="00DC2A9B">
      <w:pPr>
        <w:shd w:val="clear" w:color="auto" w:fill="FFFFFF"/>
        <w:spacing w:line="276" w:lineRule="auto"/>
        <w:ind w:firstLine="426"/>
        <w:jc w:val="both"/>
        <w:rPr>
          <w:sz w:val="24"/>
          <w:szCs w:val="24"/>
        </w:rPr>
      </w:pPr>
      <w:r w:rsidRPr="00DC2A9B">
        <w:rPr>
          <w:color w:val="000000"/>
          <w:sz w:val="24"/>
          <w:szCs w:val="24"/>
        </w:rPr>
        <w:lastRenderedPageBreak/>
        <w:t>5</w:t>
      </w:r>
      <w:r w:rsidR="000362FF">
        <w:rPr>
          <w:color w:val="000000"/>
          <w:sz w:val="24"/>
          <w:szCs w:val="24"/>
        </w:rPr>
        <w:t>.3</w:t>
      </w:r>
      <w:r w:rsidR="00EC6F24" w:rsidRPr="00DC2A9B">
        <w:rPr>
          <w:color w:val="000000"/>
          <w:sz w:val="24"/>
          <w:szCs w:val="24"/>
        </w:rPr>
        <w:t>.</w:t>
      </w:r>
      <w:r w:rsidR="00B62DE2" w:rsidRPr="00DC2A9B">
        <w:rPr>
          <w:color w:val="000000"/>
          <w:sz w:val="24"/>
          <w:szCs w:val="24"/>
        </w:rPr>
        <w:t xml:space="preserve"> Для педагогических работников образовательного учреждения</w:t>
      </w:r>
      <w:r w:rsidR="00041734" w:rsidRPr="00DC2A9B">
        <w:rPr>
          <w:color w:val="000000"/>
          <w:sz w:val="24"/>
          <w:szCs w:val="24"/>
        </w:rPr>
        <w:t xml:space="preserve"> устанавливается сокращенная продолжительность рабочего времени – не более </w:t>
      </w:r>
      <w:r w:rsidR="00EC6F24" w:rsidRPr="00DC2A9B">
        <w:rPr>
          <w:color w:val="000000"/>
          <w:sz w:val="24"/>
          <w:szCs w:val="24"/>
        </w:rPr>
        <w:t>36 часов в неделю</w:t>
      </w:r>
      <w:r w:rsidR="00041734" w:rsidRPr="00DC2A9B">
        <w:rPr>
          <w:color w:val="000000"/>
          <w:sz w:val="24"/>
          <w:szCs w:val="24"/>
        </w:rPr>
        <w:t xml:space="preserve"> за ставку заработной платы</w:t>
      </w:r>
      <w:r w:rsidR="00DE29B2" w:rsidRPr="00DC2A9B">
        <w:rPr>
          <w:color w:val="000000"/>
          <w:sz w:val="24"/>
          <w:szCs w:val="24"/>
        </w:rPr>
        <w:t xml:space="preserve">, и 24 часа </w:t>
      </w:r>
      <w:r w:rsidR="000362FF">
        <w:rPr>
          <w:color w:val="000000"/>
          <w:sz w:val="24"/>
          <w:szCs w:val="24"/>
        </w:rPr>
        <w:t>– для музыкального руководителя (ст.333 ТК РФ).</w:t>
      </w:r>
    </w:p>
    <w:p w:rsidR="00CA4ABC" w:rsidRPr="00DC2A9B" w:rsidRDefault="00CA4ABC" w:rsidP="00DC2A9B">
      <w:pPr>
        <w:spacing w:line="276" w:lineRule="auto"/>
        <w:ind w:firstLine="540"/>
        <w:jc w:val="both"/>
        <w:rPr>
          <w:sz w:val="24"/>
          <w:szCs w:val="24"/>
          <w:lang w:eastAsia="ar-SA"/>
        </w:rPr>
      </w:pPr>
      <w:r w:rsidRPr="00DC2A9B">
        <w:rPr>
          <w:sz w:val="24"/>
          <w:szCs w:val="24"/>
          <w:lang w:eastAsia="ar-SA"/>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w:t>
      </w:r>
      <w:r w:rsidR="00942CAE" w:rsidRPr="00DC2A9B">
        <w:rPr>
          <w:sz w:val="24"/>
          <w:szCs w:val="24"/>
          <w:lang w:eastAsia="ar-SA"/>
        </w:rPr>
        <w:t xml:space="preserve"> дополнительных обязанностей.</w:t>
      </w:r>
      <w:r w:rsidRPr="00DC2A9B">
        <w:rPr>
          <w:sz w:val="24"/>
          <w:szCs w:val="24"/>
          <w:lang w:eastAsia="ar-SA"/>
        </w:rPr>
        <w:t xml:space="preserve"> </w:t>
      </w:r>
    </w:p>
    <w:p w:rsidR="00CA4ABC" w:rsidRPr="00DC2A9B" w:rsidRDefault="0061505A" w:rsidP="00DC2A9B">
      <w:pPr>
        <w:spacing w:line="276" w:lineRule="auto"/>
        <w:ind w:firstLine="426"/>
        <w:jc w:val="both"/>
        <w:rPr>
          <w:sz w:val="24"/>
          <w:szCs w:val="24"/>
          <w:lang w:eastAsia="ar-SA"/>
        </w:rPr>
      </w:pPr>
      <w:r w:rsidRPr="00DC2A9B">
        <w:rPr>
          <w:sz w:val="24"/>
          <w:szCs w:val="24"/>
          <w:lang w:eastAsia="ar-SA"/>
        </w:rPr>
        <w:t>5</w:t>
      </w:r>
      <w:r w:rsidR="000362FF">
        <w:rPr>
          <w:sz w:val="24"/>
          <w:szCs w:val="24"/>
          <w:lang w:eastAsia="ar-SA"/>
        </w:rPr>
        <w:t>.4</w:t>
      </w:r>
      <w:r w:rsidR="00CA4ABC" w:rsidRPr="00DC2A9B">
        <w:rPr>
          <w:sz w:val="24"/>
          <w:szCs w:val="24"/>
          <w:lang w:eastAsia="ar-SA"/>
        </w:rPr>
        <w:t>. Неполное рабочее время — неполный рабочий день или неполная рабочая неделя устанавливаются в следующих случаях:</w:t>
      </w:r>
    </w:p>
    <w:p w:rsidR="00CA4ABC" w:rsidRPr="00DC2A9B" w:rsidRDefault="00CA4ABC" w:rsidP="00DC2A9B">
      <w:pPr>
        <w:spacing w:line="276" w:lineRule="auto"/>
        <w:ind w:firstLine="540"/>
        <w:jc w:val="both"/>
        <w:rPr>
          <w:sz w:val="24"/>
          <w:szCs w:val="24"/>
          <w:lang w:eastAsia="ar-SA"/>
        </w:rPr>
      </w:pPr>
      <w:r w:rsidRPr="00DC2A9B">
        <w:rPr>
          <w:sz w:val="24"/>
          <w:szCs w:val="24"/>
          <w:lang w:eastAsia="ar-SA"/>
        </w:rPr>
        <w:t>— по соглашению между работником и работодателем;</w:t>
      </w:r>
    </w:p>
    <w:p w:rsidR="00CA4ABC" w:rsidRPr="00DC2A9B" w:rsidRDefault="00CA4ABC" w:rsidP="00DC2A9B">
      <w:pPr>
        <w:spacing w:line="276" w:lineRule="auto"/>
        <w:ind w:firstLine="540"/>
        <w:jc w:val="both"/>
        <w:rPr>
          <w:sz w:val="24"/>
          <w:szCs w:val="24"/>
          <w:lang w:eastAsia="ar-SA"/>
        </w:rPr>
      </w:pPr>
      <w:r w:rsidRPr="00DC2A9B">
        <w:rPr>
          <w:sz w:val="24"/>
          <w:szCs w:val="24"/>
          <w:lang w:eastAsia="ar-SA"/>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CA4ABC" w:rsidRPr="00DC2A9B" w:rsidRDefault="0061505A" w:rsidP="00DC2A9B">
      <w:pPr>
        <w:spacing w:line="276" w:lineRule="auto"/>
        <w:ind w:firstLine="426"/>
        <w:jc w:val="both"/>
        <w:rPr>
          <w:sz w:val="24"/>
          <w:szCs w:val="24"/>
          <w:lang w:eastAsia="ar-SA"/>
        </w:rPr>
      </w:pPr>
      <w:r w:rsidRPr="00DC2A9B">
        <w:rPr>
          <w:sz w:val="24"/>
          <w:szCs w:val="24"/>
          <w:lang w:eastAsia="ar-SA"/>
        </w:rPr>
        <w:t>5</w:t>
      </w:r>
      <w:r w:rsidR="000362FF">
        <w:rPr>
          <w:sz w:val="24"/>
          <w:szCs w:val="24"/>
          <w:lang w:eastAsia="ar-SA"/>
        </w:rPr>
        <w:t>.5</w:t>
      </w:r>
      <w:r w:rsidR="00CA4ABC" w:rsidRPr="00DC2A9B">
        <w:rPr>
          <w:sz w:val="24"/>
          <w:szCs w:val="24"/>
          <w:lang w:eastAsia="ar-SA"/>
        </w:rPr>
        <w:t xml:space="preserve">. Работа в выходные и нерабочие праздничные дни запрещена. Привлечение работников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w:t>
      </w:r>
      <w:r w:rsidR="006B2B98" w:rsidRPr="00DC2A9B">
        <w:rPr>
          <w:sz w:val="24"/>
          <w:szCs w:val="24"/>
          <w:lang w:eastAsia="ar-SA"/>
        </w:rPr>
        <w:t xml:space="preserve">образовательного </w:t>
      </w:r>
      <w:r w:rsidR="00CA4ABC" w:rsidRPr="00DC2A9B">
        <w:rPr>
          <w:sz w:val="24"/>
          <w:szCs w:val="24"/>
          <w:lang w:eastAsia="ar-SA"/>
        </w:rPr>
        <w:t>учреждения в целом.</w:t>
      </w:r>
    </w:p>
    <w:p w:rsidR="00CA4ABC" w:rsidRPr="00DC2A9B" w:rsidRDefault="00CA4ABC" w:rsidP="00DC2A9B">
      <w:pPr>
        <w:spacing w:line="276" w:lineRule="auto"/>
        <w:ind w:firstLine="540"/>
        <w:jc w:val="both"/>
        <w:rPr>
          <w:sz w:val="24"/>
          <w:szCs w:val="24"/>
          <w:lang w:eastAsia="ar-SA"/>
        </w:rPr>
      </w:pPr>
      <w:r w:rsidRPr="00DC2A9B">
        <w:rPr>
          <w:sz w:val="24"/>
          <w:szCs w:val="24"/>
          <w:lang w:eastAsia="ar-SA"/>
        </w:rPr>
        <w:t>Привлечение работников в выходные и нерабочие праздничные дни без их согласия допускаетс</w:t>
      </w:r>
      <w:r w:rsidR="000362FF">
        <w:rPr>
          <w:sz w:val="24"/>
          <w:szCs w:val="24"/>
          <w:lang w:eastAsia="ar-SA"/>
        </w:rPr>
        <w:t xml:space="preserve">я в случаях, предусмотренных статьей </w:t>
      </w:r>
      <w:r w:rsidRPr="00DC2A9B">
        <w:rPr>
          <w:sz w:val="24"/>
          <w:szCs w:val="24"/>
          <w:lang w:eastAsia="ar-SA"/>
        </w:rPr>
        <w:t>113 ТК РФ.</w:t>
      </w:r>
    </w:p>
    <w:p w:rsidR="00CA4ABC" w:rsidRPr="00DC2A9B" w:rsidRDefault="00CA4ABC" w:rsidP="00DC2A9B">
      <w:pPr>
        <w:spacing w:line="276" w:lineRule="auto"/>
        <w:ind w:firstLine="540"/>
        <w:jc w:val="both"/>
        <w:rPr>
          <w:sz w:val="24"/>
          <w:szCs w:val="24"/>
          <w:lang w:eastAsia="ar-SA"/>
        </w:rPr>
      </w:pPr>
      <w:r w:rsidRPr="00DC2A9B">
        <w:rPr>
          <w:sz w:val="24"/>
          <w:szCs w:val="24"/>
          <w:lang w:eastAsia="ar-SA"/>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CA4ABC" w:rsidRPr="00DC2A9B" w:rsidRDefault="00CA4ABC" w:rsidP="00DC2A9B">
      <w:pPr>
        <w:spacing w:line="276" w:lineRule="auto"/>
        <w:ind w:firstLine="540"/>
        <w:jc w:val="both"/>
        <w:rPr>
          <w:sz w:val="24"/>
          <w:szCs w:val="24"/>
          <w:lang w:eastAsia="ar-SA"/>
        </w:rPr>
      </w:pPr>
      <w:r w:rsidRPr="00DC2A9B">
        <w:rPr>
          <w:sz w:val="24"/>
          <w:szCs w:val="24"/>
          <w:lang w:eastAsia="ar-SA"/>
        </w:rPr>
        <w:t>Привлечение работников к работе в выходные и нерабочие праздничные дни производится по письменному распоряжению работодателя.</w:t>
      </w:r>
    </w:p>
    <w:p w:rsidR="00CA4ABC" w:rsidRPr="00DC2A9B" w:rsidRDefault="00CA4ABC" w:rsidP="00DC2A9B">
      <w:pPr>
        <w:spacing w:line="276" w:lineRule="auto"/>
        <w:ind w:firstLine="540"/>
        <w:jc w:val="both"/>
        <w:rPr>
          <w:sz w:val="24"/>
          <w:szCs w:val="24"/>
          <w:lang w:eastAsia="ar-SA"/>
        </w:rPr>
      </w:pPr>
      <w:r w:rsidRPr="00DC2A9B">
        <w:rPr>
          <w:sz w:val="24"/>
          <w:szCs w:val="24"/>
          <w:lang w:eastAsia="ar-SA"/>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rsidR="00CA4ABC" w:rsidRPr="00DC2A9B" w:rsidRDefault="0061505A" w:rsidP="00DC2A9B">
      <w:pPr>
        <w:spacing w:line="276" w:lineRule="auto"/>
        <w:ind w:firstLine="426"/>
        <w:jc w:val="both"/>
        <w:rPr>
          <w:sz w:val="24"/>
          <w:szCs w:val="24"/>
          <w:lang w:eastAsia="ar-SA"/>
        </w:rPr>
      </w:pPr>
      <w:r w:rsidRPr="00DC2A9B">
        <w:rPr>
          <w:sz w:val="24"/>
          <w:szCs w:val="24"/>
          <w:lang w:eastAsia="ar-SA"/>
        </w:rPr>
        <w:t>5</w:t>
      </w:r>
      <w:r w:rsidR="000362FF">
        <w:rPr>
          <w:sz w:val="24"/>
          <w:szCs w:val="24"/>
          <w:lang w:eastAsia="ar-SA"/>
        </w:rPr>
        <w:t>.6</w:t>
      </w:r>
      <w:r w:rsidR="00CA4ABC" w:rsidRPr="00DC2A9B">
        <w:rPr>
          <w:sz w:val="24"/>
          <w:szCs w:val="24"/>
          <w:lang w:eastAsia="ar-SA"/>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CA4ABC" w:rsidRPr="00DC2A9B" w:rsidRDefault="00CA4ABC" w:rsidP="00DC2A9B">
      <w:pPr>
        <w:spacing w:line="276" w:lineRule="auto"/>
        <w:ind w:firstLine="540"/>
        <w:jc w:val="both"/>
        <w:rPr>
          <w:sz w:val="24"/>
          <w:szCs w:val="24"/>
          <w:lang w:eastAsia="ar-SA"/>
        </w:rPr>
      </w:pPr>
      <w:r w:rsidRPr="00DC2A9B">
        <w:rPr>
          <w:sz w:val="24"/>
          <w:szCs w:val="24"/>
          <w:lang w:eastAsia="ar-SA"/>
        </w:rPr>
        <w:t>О времени начала отпуска работник должен быть извещен не позднее, чем за две недели до его начала.</w:t>
      </w:r>
    </w:p>
    <w:p w:rsidR="00CA4ABC" w:rsidRPr="00DC2A9B" w:rsidRDefault="00CA4ABC" w:rsidP="00DC2A9B">
      <w:pPr>
        <w:spacing w:line="276" w:lineRule="auto"/>
        <w:ind w:firstLine="540"/>
        <w:jc w:val="both"/>
        <w:rPr>
          <w:sz w:val="24"/>
          <w:szCs w:val="24"/>
          <w:lang w:eastAsia="ar-SA"/>
        </w:rPr>
      </w:pPr>
      <w:r w:rsidRPr="00DC2A9B">
        <w:rPr>
          <w:sz w:val="24"/>
          <w:szCs w:val="24"/>
          <w:lang w:eastAsia="ar-SA"/>
        </w:rPr>
        <w:t>Продление, перенесение, разделение и отзыв из него производится с согласия работник</w:t>
      </w:r>
      <w:r w:rsidR="000362FF">
        <w:rPr>
          <w:sz w:val="24"/>
          <w:szCs w:val="24"/>
          <w:lang w:eastAsia="ar-SA"/>
        </w:rPr>
        <w:t>а в случаях, предусмотренных статьями 124-</w:t>
      </w:r>
      <w:r w:rsidRPr="00DC2A9B">
        <w:rPr>
          <w:sz w:val="24"/>
          <w:szCs w:val="24"/>
          <w:lang w:eastAsia="ar-SA"/>
        </w:rPr>
        <w:t>125 ТК РФ.</w:t>
      </w:r>
    </w:p>
    <w:p w:rsidR="00CA4ABC" w:rsidRPr="00DC2A9B" w:rsidRDefault="0061505A" w:rsidP="00DC2A9B">
      <w:pPr>
        <w:spacing w:line="276" w:lineRule="auto"/>
        <w:ind w:firstLine="426"/>
        <w:jc w:val="both"/>
        <w:rPr>
          <w:sz w:val="24"/>
          <w:szCs w:val="24"/>
          <w:lang w:eastAsia="ar-SA"/>
        </w:rPr>
      </w:pPr>
      <w:r w:rsidRPr="00DC2A9B">
        <w:rPr>
          <w:sz w:val="24"/>
          <w:szCs w:val="24"/>
          <w:lang w:eastAsia="ar-SA"/>
        </w:rPr>
        <w:t>5</w:t>
      </w:r>
      <w:r w:rsidR="00096B49" w:rsidRPr="00DC2A9B">
        <w:rPr>
          <w:sz w:val="24"/>
          <w:szCs w:val="24"/>
          <w:lang w:eastAsia="ar-SA"/>
        </w:rPr>
        <w:t>.6</w:t>
      </w:r>
      <w:r w:rsidR="00CA4ABC" w:rsidRPr="00DC2A9B">
        <w:rPr>
          <w:sz w:val="24"/>
          <w:szCs w:val="24"/>
          <w:lang w:eastAsia="ar-SA"/>
        </w:rPr>
        <w:t>. Работодатель обязуется:</w:t>
      </w:r>
    </w:p>
    <w:p w:rsidR="00F80ECD" w:rsidRPr="00DC2A9B" w:rsidRDefault="0061505A" w:rsidP="00DC2A9B">
      <w:pPr>
        <w:spacing w:line="276" w:lineRule="auto"/>
        <w:ind w:firstLine="540"/>
        <w:jc w:val="both"/>
        <w:rPr>
          <w:sz w:val="24"/>
          <w:szCs w:val="24"/>
        </w:rPr>
      </w:pPr>
      <w:r w:rsidRPr="00DC2A9B">
        <w:rPr>
          <w:sz w:val="24"/>
          <w:szCs w:val="24"/>
          <w:lang w:eastAsia="ar-SA"/>
        </w:rPr>
        <w:t>5</w:t>
      </w:r>
      <w:r w:rsidR="00096B49" w:rsidRPr="00DC2A9B">
        <w:rPr>
          <w:sz w:val="24"/>
          <w:szCs w:val="24"/>
          <w:lang w:eastAsia="ar-SA"/>
        </w:rPr>
        <w:t>.6</w:t>
      </w:r>
      <w:r w:rsidR="0089497D" w:rsidRPr="00DC2A9B">
        <w:rPr>
          <w:sz w:val="24"/>
          <w:szCs w:val="24"/>
          <w:lang w:eastAsia="ar-SA"/>
        </w:rPr>
        <w:t>.1</w:t>
      </w:r>
      <w:r w:rsidR="00CA4ABC" w:rsidRPr="00DC2A9B">
        <w:rPr>
          <w:sz w:val="24"/>
          <w:szCs w:val="24"/>
          <w:lang w:eastAsia="ar-SA"/>
        </w:rPr>
        <w:t xml:space="preserve">. </w:t>
      </w:r>
      <w:r w:rsidR="00F80ECD" w:rsidRPr="00DC2A9B">
        <w:rPr>
          <w:sz w:val="24"/>
          <w:szCs w:val="24"/>
          <w:lang w:eastAsia="ar-SA"/>
        </w:rPr>
        <w:t xml:space="preserve">Предоставлять </w:t>
      </w:r>
      <w:r w:rsidR="00F80ECD" w:rsidRPr="00DC2A9B">
        <w:rPr>
          <w:sz w:val="24"/>
          <w:szCs w:val="24"/>
        </w:rPr>
        <w:t xml:space="preserve">работникам с ненормированным рабочим днем ежегодный дополнительный оплачиваемый отпуск продолжительностью не менее трех календарных дней. </w:t>
      </w:r>
    </w:p>
    <w:p w:rsidR="00CB3FC5" w:rsidRPr="00DC2A9B" w:rsidRDefault="00F80ECD" w:rsidP="00DC2A9B">
      <w:pPr>
        <w:pStyle w:val="a7"/>
        <w:spacing w:line="276" w:lineRule="auto"/>
        <w:ind w:firstLine="567"/>
        <w:jc w:val="both"/>
        <w:rPr>
          <w:rFonts w:ascii="Times New Roman" w:hAnsi="Times New Roman"/>
          <w:sz w:val="24"/>
          <w:szCs w:val="24"/>
        </w:rPr>
      </w:pPr>
      <w:r w:rsidRPr="00DC2A9B">
        <w:rPr>
          <w:rFonts w:ascii="Times New Roman" w:hAnsi="Times New Roman"/>
          <w:sz w:val="24"/>
          <w:szCs w:val="24"/>
        </w:rPr>
        <w:t xml:space="preserve">Должности работников с ненормированным рабочим днем, привлекаемых при необходимости эпизодически к выполнению своих трудовых функций за пределами нормальной продолжительности рабочего времени, а также конкретная продолжительность ежегодного дополнительного оплачиваемого отпуска для указанных должностей работников устанавливаются Перечнем должностей работников с ненормированным рабочим </w:t>
      </w:r>
      <w:r w:rsidR="00CB3FC5" w:rsidRPr="00DC2A9B">
        <w:rPr>
          <w:rFonts w:ascii="Times New Roman" w:hAnsi="Times New Roman"/>
          <w:sz w:val="24"/>
          <w:szCs w:val="24"/>
        </w:rPr>
        <w:t>днем.</w:t>
      </w:r>
      <w:r w:rsidRPr="00DC2A9B">
        <w:rPr>
          <w:rFonts w:ascii="Times New Roman" w:hAnsi="Times New Roman"/>
          <w:sz w:val="24"/>
          <w:szCs w:val="24"/>
        </w:rPr>
        <w:t xml:space="preserve"> </w:t>
      </w:r>
      <w:r w:rsidR="00CB3FC5" w:rsidRPr="00DC2A9B">
        <w:rPr>
          <w:rFonts w:ascii="Times New Roman" w:hAnsi="Times New Roman"/>
          <w:sz w:val="24"/>
          <w:szCs w:val="24"/>
        </w:rPr>
        <w:t xml:space="preserve">(Приложение № </w:t>
      </w:r>
      <w:r w:rsidR="000362FF">
        <w:rPr>
          <w:rFonts w:ascii="Times New Roman" w:hAnsi="Times New Roman"/>
          <w:sz w:val="24"/>
          <w:szCs w:val="24"/>
        </w:rPr>
        <w:t>2</w:t>
      </w:r>
      <w:r w:rsidR="00CB3FC5" w:rsidRPr="00DC2A9B">
        <w:rPr>
          <w:rFonts w:ascii="Times New Roman" w:hAnsi="Times New Roman"/>
          <w:sz w:val="24"/>
          <w:szCs w:val="24"/>
        </w:rPr>
        <w:t>).</w:t>
      </w:r>
    </w:p>
    <w:p w:rsidR="00F80ECD" w:rsidRPr="00DC2A9B" w:rsidRDefault="00F80ECD" w:rsidP="00DC2A9B">
      <w:pPr>
        <w:pStyle w:val="a7"/>
        <w:spacing w:line="276" w:lineRule="auto"/>
        <w:ind w:firstLine="567"/>
        <w:jc w:val="both"/>
        <w:rPr>
          <w:rFonts w:ascii="Times New Roman" w:hAnsi="Times New Roman"/>
          <w:sz w:val="24"/>
          <w:szCs w:val="24"/>
        </w:rPr>
      </w:pPr>
      <w:r w:rsidRPr="00DC2A9B">
        <w:rPr>
          <w:rFonts w:ascii="Times New Roman" w:hAnsi="Times New Roman"/>
          <w:sz w:val="24"/>
          <w:szCs w:val="24"/>
        </w:rPr>
        <w:lastRenderedPageBreak/>
        <w:t>5.6.2. Предоставлять дополнительный оплачиваемый отпуск работникам, занятым на работах с вредными и (или) опасными условиями труда, в соответствии с законодательством Российской Федерации.</w:t>
      </w:r>
    </w:p>
    <w:p w:rsidR="001D1D9F" w:rsidRDefault="0061505A" w:rsidP="001D1D9F">
      <w:pPr>
        <w:spacing w:line="276" w:lineRule="auto"/>
        <w:ind w:firstLine="426"/>
        <w:jc w:val="both"/>
        <w:rPr>
          <w:sz w:val="24"/>
          <w:szCs w:val="24"/>
          <w:lang w:eastAsia="ar-SA"/>
        </w:rPr>
      </w:pPr>
      <w:r w:rsidRPr="00DC2A9B">
        <w:rPr>
          <w:sz w:val="24"/>
          <w:szCs w:val="24"/>
          <w:lang w:eastAsia="ar-SA"/>
        </w:rPr>
        <w:t>5</w:t>
      </w:r>
      <w:r w:rsidR="00096B49" w:rsidRPr="00DC2A9B">
        <w:rPr>
          <w:sz w:val="24"/>
          <w:szCs w:val="24"/>
          <w:lang w:eastAsia="ar-SA"/>
        </w:rPr>
        <w:t>.7</w:t>
      </w:r>
      <w:r w:rsidR="0089497D" w:rsidRPr="00DC2A9B">
        <w:rPr>
          <w:sz w:val="24"/>
          <w:szCs w:val="24"/>
          <w:lang w:eastAsia="ar-SA"/>
        </w:rPr>
        <w:t xml:space="preserve">. </w:t>
      </w:r>
      <w:r w:rsidR="001D1D9F">
        <w:rPr>
          <w:sz w:val="24"/>
          <w:szCs w:val="24"/>
          <w:lang w:eastAsia="ar-SA"/>
        </w:rPr>
        <w:t>По семейным обстоятельствам и другим уважительным причинам работнику по его письменному заявлению предоставлять отпуск  без сохранения заработной платы. продолжительность которого определяется между работником и работодателем (ст.128 ТК РФ).</w:t>
      </w:r>
    </w:p>
    <w:p w:rsidR="00FE459E" w:rsidRPr="00DC2A9B" w:rsidRDefault="00C33E60" w:rsidP="001D1D9F">
      <w:pPr>
        <w:spacing w:line="276" w:lineRule="auto"/>
        <w:ind w:firstLine="426"/>
        <w:jc w:val="both"/>
        <w:rPr>
          <w:sz w:val="24"/>
          <w:szCs w:val="24"/>
          <w:lang w:eastAsia="ar-SA"/>
        </w:rPr>
      </w:pPr>
      <w:r w:rsidRPr="00DC2A9B">
        <w:rPr>
          <w:color w:val="000000"/>
          <w:sz w:val="24"/>
          <w:szCs w:val="24"/>
        </w:rPr>
        <w:t>5.8</w:t>
      </w:r>
      <w:r w:rsidR="00B87070" w:rsidRPr="00DC2A9B">
        <w:rPr>
          <w:color w:val="000000"/>
          <w:sz w:val="24"/>
          <w:szCs w:val="24"/>
        </w:rPr>
        <w:t xml:space="preserve">. 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w:t>
      </w:r>
      <w:r w:rsidR="00FE459E" w:rsidRPr="00DC2A9B">
        <w:rPr>
          <w:sz w:val="24"/>
          <w:szCs w:val="24"/>
        </w:rPr>
        <w:t>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070" w:rsidRPr="00DC2A9B" w:rsidRDefault="00C33E60" w:rsidP="001D1D9F">
      <w:pPr>
        <w:pStyle w:val="Pa13"/>
        <w:widowControl w:val="0"/>
        <w:spacing w:line="276" w:lineRule="auto"/>
        <w:ind w:firstLine="426"/>
        <w:jc w:val="both"/>
        <w:rPr>
          <w:color w:val="000000"/>
        </w:rPr>
      </w:pPr>
      <w:r w:rsidRPr="00DC2A9B">
        <w:rPr>
          <w:color w:val="000000"/>
        </w:rPr>
        <w:t>5.9</w:t>
      </w:r>
      <w:r w:rsidR="001C4931" w:rsidRPr="00DC2A9B">
        <w:rPr>
          <w:color w:val="000000"/>
        </w:rPr>
        <w:t xml:space="preserve">. </w:t>
      </w:r>
      <w:r w:rsidR="00B87070" w:rsidRPr="00DC2A9B">
        <w:rPr>
          <w:color w:val="000000"/>
        </w:rPr>
        <w:t xml:space="preserve">Длительный отпуск </w:t>
      </w:r>
      <w:r w:rsidR="001D1D9F">
        <w:rPr>
          <w:color w:val="000000"/>
        </w:rPr>
        <w:t xml:space="preserve">(сроком до 1 года)  </w:t>
      </w:r>
      <w:r w:rsidR="00B87070" w:rsidRPr="00DC2A9B">
        <w:rPr>
          <w:color w:val="000000"/>
        </w:rPr>
        <w:t xml:space="preserve">предоставляется педагогическому работнику по его заявлению </w:t>
      </w:r>
      <w:r w:rsidR="001D1D9F">
        <w:rPr>
          <w:color w:val="000000"/>
        </w:rPr>
        <w:t xml:space="preserve">не раньше чем через десять лет непрерывной преподавательской работы в ДОУ  </w:t>
      </w:r>
      <w:r w:rsidR="00B87070" w:rsidRPr="00DC2A9B">
        <w:rPr>
          <w:color w:val="000000"/>
        </w:rPr>
        <w:t xml:space="preserve">и оформляется приказом </w:t>
      </w:r>
      <w:r w:rsidR="009A1B48" w:rsidRPr="00DC2A9B">
        <w:rPr>
          <w:color w:val="000000"/>
        </w:rPr>
        <w:t>заведующего ДОУ</w:t>
      </w:r>
      <w:r w:rsidR="001D1D9F">
        <w:rPr>
          <w:color w:val="000000"/>
        </w:rPr>
        <w:t xml:space="preserve">. </w:t>
      </w:r>
      <w:r w:rsidR="00B87070" w:rsidRPr="00DC2A9B">
        <w:rPr>
          <w:color w:val="000000"/>
        </w:rPr>
        <w:t xml:space="preserve"> Работник обязан уведомить работодателя о намерении уйти в длит</w:t>
      </w:r>
      <w:r w:rsidR="004B25BE" w:rsidRPr="00DC2A9B">
        <w:rPr>
          <w:color w:val="000000"/>
        </w:rPr>
        <w:t xml:space="preserve">ельный отпуск не менее чем за 14 </w:t>
      </w:r>
      <w:r w:rsidR="00B87070" w:rsidRPr="00DC2A9B">
        <w:rPr>
          <w:color w:val="000000"/>
        </w:rPr>
        <w:t xml:space="preserve">календарных дней. </w:t>
      </w:r>
    </w:p>
    <w:p w:rsidR="00B87070" w:rsidRPr="00DC2A9B" w:rsidRDefault="00C33E60" w:rsidP="001D1D9F">
      <w:pPr>
        <w:pStyle w:val="Pa13"/>
        <w:widowControl w:val="0"/>
        <w:spacing w:line="276" w:lineRule="auto"/>
        <w:ind w:firstLine="426"/>
        <w:jc w:val="both"/>
        <w:rPr>
          <w:color w:val="000000"/>
        </w:rPr>
      </w:pPr>
      <w:r w:rsidRPr="00DC2A9B">
        <w:rPr>
          <w:color w:val="000000"/>
        </w:rPr>
        <w:t>5.10</w:t>
      </w:r>
      <w:r w:rsidR="00B87070" w:rsidRPr="00DC2A9B">
        <w:rPr>
          <w:color w:val="000000"/>
        </w:rPr>
        <w:t xml:space="preserve">. В исключительных случаях, когда предоставление длительного отпуска работнику может неблагоприятно отразиться на нормальной работе </w:t>
      </w:r>
      <w:r w:rsidR="009A1B48" w:rsidRPr="00DC2A9B">
        <w:rPr>
          <w:color w:val="000000"/>
        </w:rPr>
        <w:t>ДОУ</w:t>
      </w:r>
      <w:r w:rsidR="00B87070" w:rsidRPr="00DC2A9B">
        <w:rPr>
          <w:color w:val="000000"/>
        </w:rPr>
        <w:t xml:space="preserve">, допускается с согласия работника перенос отпуска на более поздний срок. </w:t>
      </w:r>
    </w:p>
    <w:p w:rsidR="00B87070" w:rsidRPr="00DC2A9B" w:rsidRDefault="00B87070" w:rsidP="001D1D9F">
      <w:pPr>
        <w:pStyle w:val="Pa13"/>
        <w:widowControl w:val="0"/>
        <w:spacing w:line="276" w:lineRule="auto"/>
        <w:ind w:firstLine="426"/>
        <w:jc w:val="both"/>
        <w:rPr>
          <w:color w:val="000000"/>
        </w:rPr>
      </w:pPr>
      <w:r w:rsidRPr="00DC2A9B">
        <w:rPr>
          <w:color w:val="000000"/>
        </w:rPr>
        <w:t xml:space="preserve"> </w:t>
      </w:r>
      <w:r w:rsidR="00C33E60" w:rsidRPr="00DC2A9B">
        <w:rPr>
          <w:color w:val="000000"/>
        </w:rPr>
        <w:t>5.11</w:t>
      </w:r>
      <w:r w:rsidR="00E07CE9" w:rsidRPr="00DC2A9B">
        <w:rPr>
          <w:color w:val="000000"/>
        </w:rPr>
        <w:t>.</w:t>
      </w:r>
      <w:r w:rsidR="004B25BE" w:rsidRPr="00DC2A9B">
        <w:rPr>
          <w:color w:val="000000"/>
        </w:rPr>
        <w:t xml:space="preserve"> </w:t>
      </w:r>
      <w:r w:rsidRPr="00DC2A9B">
        <w:rPr>
          <w:color w:val="000000"/>
        </w:rPr>
        <w:t xml:space="preserve">Продолжительность отпуска, а также возможность разделения его на части оговаривается работником и работодателем, фиксируется в приказе </w:t>
      </w:r>
      <w:r w:rsidR="009A1B48" w:rsidRPr="00DC2A9B">
        <w:rPr>
          <w:color w:val="000000"/>
        </w:rPr>
        <w:t>по учреждению</w:t>
      </w:r>
      <w:r w:rsidRPr="00DC2A9B">
        <w:rPr>
          <w:color w:val="000000"/>
        </w:rPr>
        <w:t>. Работник вправе прервать длительный отпуск и выйти на свое рабочее место, предварительно письменно уведоми</w:t>
      </w:r>
      <w:r w:rsidR="004B25BE" w:rsidRPr="00DC2A9B">
        <w:rPr>
          <w:color w:val="000000"/>
        </w:rPr>
        <w:t xml:space="preserve">в работодателя не менее чем за 14 </w:t>
      </w:r>
      <w:r w:rsidRPr="00DC2A9B">
        <w:rPr>
          <w:color w:val="000000"/>
        </w:rPr>
        <w:t xml:space="preserve">календарных дней. </w:t>
      </w:r>
    </w:p>
    <w:p w:rsidR="00E07CE9" w:rsidRPr="00DC2A9B" w:rsidRDefault="00C33E60" w:rsidP="001D1D9F">
      <w:pPr>
        <w:pStyle w:val="Pa13"/>
        <w:widowControl w:val="0"/>
        <w:spacing w:line="276" w:lineRule="auto"/>
        <w:ind w:firstLine="426"/>
        <w:jc w:val="both"/>
        <w:rPr>
          <w:color w:val="000000"/>
        </w:rPr>
      </w:pPr>
      <w:r w:rsidRPr="00DC2A9B">
        <w:rPr>
          <w:color w:val="000000"/>
        </w:rPr>
        <w:t>5.12</w:t>
      </w:r>
      <w:r w:rsidR="00E07CE9" w:rsidRPr="00DC2A9B">
        <w:rPr>
          <w:color w:val="000000"/>
        </w:rPr>
        <w:t>.</w:t>
      </w:r>
      <w:r w:rsidR="004B25BE" w:rsidRPr="00DC2A9B">
        <w:rPr>
          <w:color w:val="000000"/>
        </w:rPr>
        <w:t xml:space="preserve"> </w:t>
      </w:r>
      <w:r w:rsidR="00B87070" w:rsidRPr="00DC2A9B">
        <w:rPr>
          <w:color w:val="000000"/>
        </w:rPr>
        <w:t xml:space="preserve">В 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 </w:t>
      </w:r>
    </w:p>
    <w:p w:rsidR="003F37CA" w:rsidRPr="00DC2A9B" w:rsidRDefault="00B87070" w:rsidP="00DC2A9B">
      <w:pPr>
        <w:pStyle w:val="Pa13"/>
        <w:widowControl w:val="0"/>
        <w:spacing w:line="276" w:lineRule="auto"/>
        <w:ind w:firstLine="709"/>
        <w:jc w:val="both"/>
        <w:rPr>
          <w:color w:val="000000"/>
        </w:rPr>
      </w:pPr>
      <w:r w:rsidRPr="00DC2A9B">
        <w:rPr>
          <w:color w:val="000000"/>
        </w:rPr>
        <w:t>По заявлению работника длительный отпуск может быть присоединен к ежегодному основному оплачиваемому отпуску.</w:t>
      </w:r>
    </w:p>
    <w:p w:rsidR="00CA4ABC" w:rsidRPr="00DC2A9B" w:rsidRDefault="00C6049C" w:rsidP="00DC2A9B">
      <w:pPr>
        <w:spacing w:line="276" w:lineRule="auto"/>
        <w:ind w:firstLine="426"/>
        <w:jc w:val="both"/>
        <w:rPr>
          <w:sz w:val="24"/>
          <w:szCs w:val="24"/>
        </w:rPr>
      </w:pPr>
      <w:r w:rsidRPr="00DC2A9B">
        <w:rPr>
          <w:sz w:val="24"/>
          <w:szCs w:val="24"/>
        </w:rPr>
        <w:t>5</w:t>
      </w:r>
      <w:r w:rsidR="00DE29B2" w:rsidRPr="00DC2A9B">
        <w:rPr>
          <w:sz w:val="24"/>
          <w:szCs w:val="24"/>
        </w:rPr>
        <w:t>.13</w:t>
      </w:r>
      <w:r w:rsidR="008678ED" w:rsidRPr="00DC2A9B">
        <w:rPr>
          <w:sz w:val="24"/>
          <w:szCs w:val="24"/>
        </w:rPr>
        <w:t xml:space="preserve"> </w:t>
      </w:r>
      <w:r w:rsidR="00CA4ABC" w:rsidRPr="00DC2A9B">
        <w:rPr>
          <w:sz w:val="24"/>
          <w:szCs w:val="24"/>
        </w:rPr>
        <w:t xml:space="preserve">Запрещается непредоставление ежегодного оплачиваемого отпуска в течение двух лет подряд. </w:t>
      </w:r>
    </w:p>
    <w:p w:rsidR="00CA4ABC" w:rsidRPr="00DC2A9B" w:rsidRDefault="00C6049C" w:rsidP="00DC2A9B">
      <w:pPr>
        <w:spacing w:line="276" w:lineRule="auto"/>
        <w:ind w:firstLine="426"/>
        <w:jc w:val="both"/>
        <w:rPr>
          <w:sz w:val="24"/>
          <w:szCs w:val="24"/>
        </w:rPr>
      </w:pPr>
      <w:r w:rsidRPr="001924BB">
        <w:rPr>
          <w:sz w:val="24"/>
          <w:szCs w:val="24"/>
        </w:rPr>
        <w:t>5</w:t>
      </w:r>
      <w:r w:rsidR="00DE29B2" w:rsidRPr="00DC2A9B">
        <w:rPr>
          <w:sz w:val="24"/>
          <w:szCs w:val="24"/>
        </w:rPr>
        <w:t>.14</w:t>
      </w:r>
      <w:r w:rsidR="008678ED" w:rsidRPr="00DC2A9B">
        <w:rPr>
          <w:sz w:val="24"/>
          <w:szCs w:val="24"/>
        </w:rPr>
        <w:t xml:space="preserve">. </w:t>
      </w:r>
      <w:r w:rsidR="00CA4ABC" w:rsidRPr="00DC2A9B">
        <w:rPr>
          <w:sz w:val="24"/>
          <w:szCs w:val="24"/>
        </w:rPr>
        <w:t>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CA4ABC" w:rsidRPr="00DC2A9B" w:rsidRDefault="00C6049C" w:rsidP="00DC2A9B">
      <w:pPr>
        <w:spacing w:line="276" w:lineRule="auto"/>
        <w:ind w:firstLine="426"/>
        <w:jc w:val="both"/>
        <w:rPr>
          <w:sz w:val="24"/>
          <w:szCs w:val="24"/>
        </w:rPr>
      </w:pPr>
      <w:r w:rsidRPr="00DC2A9B">
        <w:rPr>
          <w:sz w:val="24"/>
          <w:szCs w:val="24"/>
        </w:rPr>
        <w:t>5</w:t>
      </w:r>
      <w:r w:rsidR="00DE29B2" w:rsidRPr="00DC2A9B">
        <w:rPr>
          <w:sz w:val="24"/>
          <w:szCs w:val="24"/>
        </w:rPr>
        <w:t>.15</w:t>
      </w:r>
      <w:r w:rsidR="008678ED" w:rsidRPr="00DC2A9B">
        <w:rPr>
          <w:sz w:val="24"/>
          <w:szCs w:val="24"/>
        </w:rPr>
        <w:t xml:space="preserve">. </w:t>
      </w:r>
      <w:r w:rsidR="00CA4ABC" w:rsidRPr="00DC2A9B">
        <w:rPr>
          <w:sz w:val="24"/>
          <w:szCs w:val="24"/>
        </w:rPr>
        <w:t xml:space="preserve">Отпуск педагогическим работникам за первый год работы может быть предоставлен в </w:t>
      </w:r>
      <w:r w:rsidR="008678ED" w:rsidRPr="00DC2A9B">
        <w:rPr>
          <w:sz w:val="24"/>
          <w:szCs w:val="24"/>
        </w:rPr>
        <w:t xml:space="preserve">летний </w:t>
      </w:r>
      <w:r w:rsidR="00CA4ABC" w:rsidRPr="00DC2A9B">
        <w:rPr>
          <w:sz w:val="24"/>
          <w:szCs w:val="24"/>
        </w:rPr>
        <w:t xml:space="preserve">период и до истечения срока шести месяцев непрерывной работы в </w:t>
      </w:r>
      <w:r w:rsidR="009A1B48" w:rsidRPr="00DC2A9B">
        <w:rPr>
          <w:sz w:val="24"/>
          <w:szCs w:val="24"/>
        </w:rPr>
        <w:t>ДОУ</w:t>
      </w:r>
      <w:r w:rsidR="00CA4ABC" w:rsidRPr="00DC2A9B">
        <w:rPr>
          <w:sz w:val="24"/>
          <w:szCs w:val="24"/>
        </w:rPr>
        <w:t>.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6730C0" w:rsidRPr="00DC2A9B" w:rsidRDefault="00CA4ABC" w:rsidP="00DC2A9B">
      <w:pPr>
        <w:spacing w:line="276" w:lineRule="auto"/>
        <w:ind w:firstLine="540"/>
        <w:jc w:val="both"/>
        <w:rPr>
          <w:color w:val="000000"/>
          <w:sz w:val="24"/>
          <w:szCs w:val="24"/>
        </w:rPr>
      </w:pPr>
      <w:r w:rsidRPr="00DC2A9B">
        <w:rPr>
          <w:sz w:val="24"/>
          <w:szCs w:val="24"/>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r w:rsidR="006730C0" w:rsidRPr="00DC2A9B">
        <w:rPr>
          <w:color w:val="000000"/>
          <w:sz w:val="24"/>
          <w:szCs w:val="24"/>
        </w:rPr>
        <w:t>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CA4ABC" w:rsidRPr="00DC2A9B" w:rsidRDefault="00C6049C" w:rsidP="00DC2A9B">
      <w:pPr>
        <w:spacing w:line="276" w:lineRule="auto"/>
        <w:ind w:firstLine="426"/>
        <w:jc w:val="both"/>
        <w:rPr>
          <w:sz w:val="24"/>
          <w:szCs w:val="24"/>
        </w:rPr>
      </w:pPr>
      <w:r w:rsidRPr="001924BB">
        <w:rPr>
          <w:sz w:val="24"/>
          <w:szCs w:val="24"/>
        </w:rPr>
        <w:t>5</w:t>
      </w:r>
      <w:r w:rsidR="00DE29B2" w:rsidRPr="00DC2A9B">
        <w:rPr>
          <w:sz w:val="24"/>
          <w:szCs w:val="24"/>
        </w:rPr>
        <w:t>.16</w:t>
      </w:r>
      <w:r w:rsidR="008A2D3B" w:rsidRPr="00DC2A9B">
        <w:rPr>
          <w:sz w:val="24"/>
          <w:szCs w:val="24"/>
        </w:rPr>
        <w:t xml:space="preserve">. </w:t>
      </w:r>
      <w:r w:rsidR="00CA4ABC" w:rsidRPr="00DC2A9B">
        <w:rPr>
          <w:sz w:val="24"/>
          <w:szCs w:val="24"/>
        </w:rPr>
        <w:t>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CA4ABC" w:rsidRPr="00DC2A9B" w:rsidRDefault="00C6049C" w:rsidP="00DC2A9B">
      <w:pPr>
        <w:spacing w:line="276" w:lineRule="auto"/>
        <w:ind w:firstLine="426"/>
        <w:jc w:val="both"/>
        <w:rPr>
          <w:sz w:val="24"/>
          <w:szCs w:val="24"/>
        </w:rPr>
      </w:pPr>
      <w:r w:rsidRPr="00DC2A9B">
        <w:rPr>
          <w:sz w:val="24"/>
          <w:szCs w:val="24"/>
        </w:rPr>
        <w:t>5</w:t>
      </w:r>
      <w:r w:rsidR="00DE29B2" w:rsidRPr="00DC2A9B">
        <w:rPr>
          <w:sz w:val="24"/>
          <w:szCs w:val="24"/>
        </w:rPr>
        <w:t>.17</w:t>
      </w:r>
      <w:r w:rsidR="008A2D3B" w:rsidRPr="00DC2A9B">
        <w:rPr>
          <w:sz w:val="24"/>
          <w:szCs w:val="24"/>
        </w:rPr>
        <w:t xml:space="preserve">. </w:t>
      </w:r>
      <w:r w:rsidR="00CA4ABC" w:rsidRPr="00DC2A9B">
        <w:rPr>
          <w:sz w:val="24"/>
          <w:szCs w:val="24"/>
        </w:rPr>
        <w:t xml:space="preserve">Супругам,  работающим </w:t>
      </w:r>
      <w:r w:rsidR="00FF0B0E" w:rsidRPr="00DC2A9B">
        <w:rPr>
          <w:sz w:val="24"/>
          <w:szCs w:val="24"/>
        </w:rPr>
        <w:t>ДОУ</w:t>
      </w:r>
      <w:r w:rsidR="00CA4ABC" w:rsidRPr="00DC2A9B">
        <w:rPr>
          <w:sz w:val="24"/>
          <w:szCs w:val="24"/>
        </w:rPr>
        <w:t xml:space="preserve">, предоставляется право на одновременный уход в </w:t>
      </w:r>
      <w:r w:rsidR="00CA4ABC" w:rsidRPr="00DC2A9B">
        <w:rPr>
          <w:sz w:val="24"/>
          <w:szCs w:val="24"/>
        </w:rPr>
        <w:lastRenderedPageBreak/>
        <w:t>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CA4ABC" w:rsidRPr="00DC2A9B" w:rsidRDefault="00C6049C" w:rsidP="00DC2A9B">
      <w:pPr>
        <w:spacing w:line="276" w:lineRule="auto"/>
        <w:ind w:firstLine="426"/>
        <w:jc w:val="both"/>
        <w:rPr>
          <w:sz w:val="24"/>
          <w:szCs w:val="24"/>
          <w:lang w:eastAsia="ar-SA"/>
        </w:rPr>
      </w:pPr>
      <w:r w:rsidRPr="001924BB">
        <w:rPr>
          <w:sz w:val="24"/>
          <w:szCs w:val="24"/>
          <w:lang w:eastAsia="ar-SA"/>
        </w:rPr>
        <w:t>5</w:t>
      </w:r>
      <w:r w:rsidR="00DE29B2" w:rsidRPr="00DC2A9B">
        <w:rPr>
          <w:sz w:val="24"/>
          <w:szCs w:val="24"/>
          <w:lang w:eastAsia="ar-SA"/>
        </w:rPr>
        <w:t>.18</w:t>
      </w:r>
      <w:r w:rsidR="00EC361D" w:rsidRPr="00DC2A9B">
        <w:rPr>
          <w:sz w:val="24"/>
          <w:szCs w:val="24"/>
          <w:lang w:eastAsia="ar-SA"/>
        </w:rPr>
        <w:t xml:space="preserve">. </w:t>
      </w:r>
      <w:r w:rsidR="00CA4ABC" w:rsidRPr="00DC2A9B">
        <w:rPr>
          <w:sz w:val="24"/>
          <w:szCs w:val="24"/>
          <w:lang w:eastAsia="ar-SA"/>
        </w:rPr>
        <w:t>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CA4ABC" w:rsidRPr="00DC2A9B" w:rsidRDefault="00CA4ABC" w:rsidP="00DC2A9B">
      <w:pPr>
        <w:spacing w:line="276" w:lineRule="auto"/>
        <w:ind w:firstLine="540"/>
        <w:jc w:val="both"/>
        <w:rPr>
          <w:sz w:val="24"/>
          <w:szCs w:val="24"/>
          <w:lang w:eastAsia="ar-SA"/>
        </w:rPr>
      </w:pPr>
      <w:r w:rsidRPr="00DC2A9B">
        <w:rPr>
          <w:sz w:val="24"/>
          <w:szCs w:val="24"/>
          <w:lang w:eastAsia="ar-SA"/>
        </w:rPr>
        <w:t xml:space="preserve">Время </w:t>
      </w:r>
      <w:r w:rsidR="003E14B7" w:rsidRPr="00DC2A9B">
        <w:rPr>
          <w:sz w:val="24"/>
          <w:szCs w:val="24"/>
          <w:lang w:eastAsia="ar-SA"/>
        </w:rPr>
        <w:t xml:space="preserve">перерыва </w:t>
      </w:r>
      <w:r w:rsidRPr="00DC2A9B">
        <w:rPr>
          <w:sz w:val="24"/>
          <w:szCs w:val="24"/>
          <w:lang w:eastAsia="ar-SA"/>
        </w:rPr>
        <w:t>для отдыха и питания не должно быть менее 30 мин (ст. 108 ТК РФ).</w:t>
      </w:r>
    </w:p>
    <w:p w:rsidR="00DE29B2" w:rsidRPr="00DC2A9B" w:rsidRDefault="00DE29B2" w:rsidP="00DC2A9B">
      <w:pPr>
        <w:spacing w:line="276" w:lineRule="auto"/>
        <w:ind w:firstLine="540"/>
        <w:jc w:val="both"/>
        <w:rPr>
          <w:sz w:val="24"/>
          <w:szCs w:val="24"/>
          <w:lang w:eastAsia="ar-SA"/>
        </w:rPr>
      </w:pPr>
    </w:p>
    <w:p w:rsidR="00DD6BEF" w:rsidRPr="00DC2A9B" w:rsidRDefault="00FF0B0E" w:rsidP="00DC2A9B">
      <w:pPr>
        <w:shd w:val="clear" w:color="auto" w:fill="FFFFFF"/>
        <w:spacing w:line="276" w:lineRule="auto"/>
        <w:jc w:val="center"/>
        <w:rPr>
          <w:b/>
          <w:bCs/>
          <w:color w:val="000000"/>
          <w:sz w:val="24"/>
          <w:szCs w:val="24"/>
        </w:rPr>
      </w:pPr>
      <w:r w:rsidRPr="00DC2A9B">
        <w:rPr>
          <w:b/>
          <w:bCs/>
          <w:color w:val="000000"/>
          <w:sz w:val="24"/>
          <w:szCs w:val="24"/>
          <w:lang w:val="en-US"/>
        </w:rPr>
        <w:t>V</w:t>
      </w:r>
      <w:r w:rsidR="00675E35" w:rsidRPr="00DC2A9B">
        <w:rPr>
          <w:b/>
          <w:bCs/>
          <w:color w:val="000000"/>
          <w:sz w:val="24"/>
          <w:szCs w:val="24"/>
          <w:lang w:val="en-US"/>
        </w:rPr>
        <w:t>I</w:t>
      </w:r>
      <w:r w:rsidR="0076692D" w:rsidRPr="00DC2A9B">
        <w:rPr>
          <w:b/>
          <w:bCs/>
          <w:color w:val="000000"/>
          <w:sz w:val="24"/>
          <w:szCs w:val="24"/>
        </w:rPr>
        <w:t xml:space="preserve">. </w:t>
      </w:r>
      <w:r w:rsidR="00DD6BEF" w:rsidRPr="00DC2A9B">
        <w:rPr>
          <w:b/>
          <w:bCs/>
          <w:color w:val="000000"/>
          <w:sz w:val="24"/>
          <w:szCs w:val="24"/>
        </w:rPr>
        <w:t xml:space="preserve">ОПЛАТА ТРУДА И НОРМЫ </w:t>
      </w:r>
      <w:r w:rsidR="004E5F32" w:rsidRPr="00DC2A9B">
        <w:rPr>
          <w:b/>
          <w:bCs/>
          <w:color w:val="000000"/>
          <w:sz w:val="24"/>
          <w:szCs w:val="24"/>
        </w:rPr>
        <w:t xml:space="preserve">ОПЛАТЫ </w:t>
      </w:r>
      <w:r w:rsidR="00DD6BEF" w:rsidRPr="00DC2A9B">
        <w:rPr>
          <w:b/>
          <w:bCs/>
          <w:color w:val="000000"/>
          <w:sz w:val="24"/>
          <w:szCs w:val="24"/>
        </w:rPr>
        <w:t>ТРУДА</w:t>
      </w:r>
    </w:p>
    <w:p w:rsidR="00DD6BEF" w:rsidRPr="00DC2A9B" w:rsidRDefault="00DD6BEF" w:rsidP="00DC2A9B">
      <w:pPr>
        <w:pStyle w:val="a7"/>
        <w:spacing w:line="276" w:lineRule="auto"/>
        <w:ind w:firstLine="851"/>
        <w:jc w:val="both"/>
        <w:rPr>
          <w:rFonts w:ascii="Times New Roman" w:hAnsi="Times New Roman"/>
          <w:sz w:val="24"/>
          <w:szCs w:val="24"/>
          <w:lang w:eastAsia="ar-SA"/>
        </w:rPr>
      </w:pPr>
      <w:r w:rsidRPr="00DC2A9B">
        <w:rPr>
          <w:rFonts w:ascii="Times New Roman" w:hAnsi="Times New Roman"/>
          <w:sz w:val="24"/>
          <w:szCs w:val="24"/>
        </w:rPr>
        <w:t xml:space="preserve"> </w:t>
      </w:r>
      <w:r w:rsidR="00DE62CD" w:rsidRPr="00DC2A9B">
        <w:rPr>
          <w:rFonts w:ascii="Times New Roman" w:hAnsi="Times New Roman"/>
          <w:sz w:val="24"/>
          <w:szCs w:val="24"/>
          <w:lang w:eastAsia="ar-SA"/>
        </w:rPr>
        <w:t>6</w:t>
      </w:r>
      <w:r w:rsidRPr="00DC2A9B">
        <w:rPr>
          <w:rFonts w:ascii="Times New Roman" w:hAnsi="Times New Roman"/>
          <w:sz w:val="24"/>
          <w:szCs w:val="24"/>
          <w:lang w:eastAsia="ar-SA"/>
        </w:rPr>
        <w:t>. Стороны исходят из того, что:</w:t>
      </w:r>
    </w:p>
    <w:p w:rsidR="00DD6BEF" w:rsidRPr="00DC2A9B" w:rsidRDefault="00DE62CD" w:rsidP="00DC2A9B">
      <w:pPr>
        <w:pStyle w:val="a7"/>
        <w:spacing w:line="276" w:lineRule="auto"/>
        <w:ind w:firstLine="851"/>
        <w:jc w:val="both"/>
        <w:rPr>
          <w:rFonts w:ascii="Times New Roman" w:hAnsi="Times New Roman"/>
          <w:sz w:val="24"/>
          <w:szCs w:val="24"/>
          <w:lang w:eastAsia="ar-SA"/>
        </w:rPr>
      </w:pPr>
      <w:r w:rsidRPr="00DC2A9B">
        <w:rPr>
          <w:rFonts w:ascii="Times New Roman" w:hAnsi="Times New Roman"/>
          <w:sz w:val="24"/>
          <w:szCs w:val="24"/>
          <w:lang w:eastAsia="ar-SA"/>
        </w:rPr>
        <w:t>6</w:t>
      </w:r>
      <w:r w:rsidR="00DD6BEF" w:rsidRPr="00DC2A9B">
        <w:rPr>
          <w:rFonts w:ascii="Times New Roman" w:hAnsi="Times New Roman"/>
          <w:sz w:val="24"/>
          <w:szCs w:val="24"/>
          <w:lang w:eastAsia="ar-SA"/>
        </w:rPr>
        <w:t>.1.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CA0ABC" w:rsidRPr="00DC2A9B" w:rsidRDefault="00DE62CD"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lang w:eastAsia="ar-SA"/>
        </w:rPr>
        <w:t>6</w:t>
      </w:r>
      <w:r w:rsidR="00DD6BEF" w:rsidRPr="00DC2A9B">
        <w:rPr>
          <w:rFonts w:ascii="Times New Roman" w:hAnsi="Times New Roman"/>
          <w:sz w:val="24"/>
          <w:szCs w:val="24"/>
          <w:lang w:eastAsia="ar-SA"/>
        </w:rPr>
        <w:t xml:space="preserve">.2. </w:t>
      </w:r>
      <w:r w:rsidR="00DD6BEF" w:rsidRPr="00DC2A9B">
        <w:rPr>
          <w:rFonts w:ascii="Times New Roman" w:hAnsi="Times New Roman"/>
          <w:sz w:val="24"/>
          <w:szCs w:val="24"/>
        </w:rPr>
        <w:t>Оплата труда работников производится в соответствии с законодательством РФ, зако</w:t>
      </w:r>
      <w:r w:rsidR="00AA625C" w:rsidRPr="00DC2A9B">
        <w:rPr>
          <w:rFonts w:ascii="Times New Roman" w:hAnsi="Times New Roman"/>
          <w:sz w:val="24"/>
          <w:szCs w:val="24"/>
        </w:rPr>
        <w:t>нодательством Брянской области,</w:t>
      </w:r>
      <w:r w:rsidR="00C47064" w:rsidRPr="00DC2A9B">
        <w:rPr>
          <w:rFonts w:ascii="Times New Roman" w:hAnsi="Times New Roman"/>
          <w:sz w:val="24"/>
          <w:szCs w:val="24"/>
        </w:rPr>
        <w:t xml:space="preserve"> </w:t>
      </w:r>
      <w:r w:rsidR="00CA0ABC" w:rsidRPr="00DC2A9B">
        <w:rPr>
          <w:rFonts w:ascii="Times New Roman" w:hAnsi="Times New Roman"/>
          <w:sz w:val="24"/>
          <w:szCs w:val="24"/>
        </w:rPr>
        <w:t>законодательством муниципального</w:t>
      </w:r>
      <w:r w:rsidR="007406D7" w:rsidRPr="00DC2A9B">
        <w:rPr>
          <w:rFonts w:ascii="Times New Roman" w:hAnsi="Times New Roman"/>
          <w:sz w:val="24"/>
          <w:szCs w:val="24"/>
        </w:rPr>
        <w:t xml:space="preserve"> органа </w:t>
      </w:r>
      <w:r w:rsidR="00E02902" w:rsidRPr="00DC2A9B">
        <w:rPr>
          <w:rFonts w:ascii="Times New Roman" w:hAnsi="Times New Roman"/>
          <w:sz w:val="24"/>
          <w:szCs w:val="24"/>
        </w:rPr>
        <w:t>управления образованием</w:t>
      </w:r>
      <w:r w:rsidR="00CA0ABC" w:rsidRPr="00DC2A9B">
        <w:rPr>
          <w:rFonts w:ascii="Times New Roman" w:hAnsi="Times New Roman"/>
          <w:sz w:val="24"/>
          <w:szCs w:val="24"/>
        </w:rPr>
        <w:t xml:space="preserve">, </w:t>
      </w:r>
      <w:r w:rsidR="00DD6BEF" w:rsidRPr="00DC2A9B">
        <w:rPr>
          <w:rFonts w:ascii="Times New Roman" w:hAnsi="Times New Roman"/>
          <w:sz w:val="24"/>
          <w:szCs w:val="24"/>
        </w:rPr>
        <w:t xml:space="preserve">Положением об оплате труда работников муниципального образовательного учреждения. </w:t>
      </w:r>
      <w:r w:rsidR="00CB3FC5" w:rsidRPr="00DC2A9B">
        <w:rPr>
          <w:rFonts w:ascii="Times New Roman" w:hAnsi="Times New Roman"/>
          <w:sz w:val="24"/>
          <w:szCs w:val="24"/>
        </w:rPr>
        <w:t xml:space="preserve">(Приложение № </w:t>
      </w:r>
      <w:r w:rsidR="009D71D4">
        <w:rPr>
          <w:rFonts w:ascii="Times New Roman" w:hAnsi="Times New Roman"/>
          <w:sz w:val="24"/>
          <w:szCs w:val="24"/>
        </w:rPr>
        <w:t>3</w:t>
      </w:r>
      <w:r w:rsidR="00CB3FC5" w:rsidRPr="00DC2A9B">
        <w:rPr>
          <w:rFonts w:ascii="Times New Roman" w:hAnsi="Times New Roman"/>
          <w:sz w:val="24"/>
          <w:szCs w:val="24"/>
        </w:rPr>
        <w:t>)</w:t>
      </w:r>
    </w:p>
    <w:p w:rsidR="00DD6BEF" w:rsidRPr="00DC2A9B" w:rsidRDefault="00DE62CD"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lang w:eastAsia="ar-SA"/>
        </w:rPr>
        <w:t>6</w:t>
      </w:r>
      <w:r w:rsidR="00DD6BEF" w:rsidRPr="00DC2A9B">
        <w:rPr>
          <w:rFonts w:ascii="Times New Roman" w:hAnsi="Times New Roman"/>
          <w:sz w:val="24"/>
          <w:szCs w:val="24"/>
          <w:lang w:eastAsia="ar-SA"/>
        </w:rPr>
        <w:t>.3.</w:t>
      </w:r>
      <w:r w:rsidR="00DD6BEF" w:rsidRPr="00DC2A9B">
        <w:rPr>
          <w:rFonts w:ascii="Times New Roman" w:hAnsi="Times New Roman"/>
          <w:sz w:val="24"/>
          <w:szCs w:val="24"/>
        </w:rPr>
        <w:t xml:space="preserve"> Выплаты из стимулирующей части фонда оплаты труда работников осуществляются на основании Положения о распределении стимулирующей части фонда оплаты труда работников образовательного учреждения, утвержденного приказом руководителя и согласованного с выборным </w:t>
      </w:r>
      <w:r w:rsidR="00C47064" w:rsidRPr="00DC2A9B">
        <w:rPr>
          <w:rFonts w:ascii="Times New Roman" w:hAnsi="Times New Roman"/>
          <w:sz w:val="24"/>
          <w:szCs w:val="24"/>
        </w:rPr>
        <w:t>органом первичной профсоюзной организации</w:t>
      </w:r>
      <w:r w:rsidR="00DD6BEF" w:rsidRPr="00DC2A9B">
        <w:rPr>
          <w:rFonts w:ascii="Times New Roman" w:hAnsi="Times New Roman"/>
          <w:sz w:val="24"/>
          <w:szCs w:val="24"/>
        </w:rPr>
        <w:t xml:space="preserve"> </w:t>
      </w:r>
      <w:r w:rsidR="009D71D4">
        <w:rPr>
          <w:rFonts w:ascii="Times New Roman" w:hAnsi="Times New Roman"/>
          <w:sz w:val="24"/>
          <w:szCs w:val="24"/>
        </w:rPr>
        <w:t>(Приложение № 4</w:t>
      </w:r>
      <w:r w:rsidR="00DD6BEF" w:rsidRPr="009D71D4">
        <w:rPr>
          <w:rFonts w:ascii="Times New Roman" w:hAnsi="Times New Roman"/>
          <w:sz w:val="24"/>
          <w:szCs w:val="24"/>
        </w:rPr>
        <w:t>).</w:t>
      </w:r>
    </w:p>
    <w:p w:rsidR="00DD6BEF" w:rsidRPr="00DC2A9B" w:rsidRDefault="00DE62CD"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lang w:eastAsia="ar-SA"/>
        </w:rPr>
        <w:t>6</w:t>
      </w:r>
      <w:r w:rsidR="00DD6BEF" w:rsidRPr="00DC2A9B">
        <w:rPr>
          <w:rFonts w:ascii="Times New Roman" w:hAnsi="Times New Roman"/>
          <w:sz w:val="24"/>
          <w:szCs w:val="24"/>
          <w:lang w:eastAsia="ar-SA"/>
        </w:rPr>
        <w:t xml:space="preserve">.4. </w:t>
      </w:r>
      <w:r w:rsidR="00DD6BEF" w:rsidRPr="00DC2A9B">
        <w:rPr>
          <w:rFonts w:ascii="Times New Roman" w:hAnsi="Times New Roman"/>
          <w:sz w:val="24"/>
          <w:szCs w:val="24"/>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EA0C32" w:rsidRPr="00DC2A9B" w:rsidRDefault="00DE62CD"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6</w:t>
      </w:r>
      <w:r w:rsidR="00DD6BEF" w:rsidRPr="00DC2A9B">
        <w:rPr>
          <w:rFonts w:ascii="Times New Roman" w:hAnsi="Times New Roman"/>
          <w:sz w:val="24"/>
          <w:szCs w:val="24"/>
        </w:rPr>
        <w:t xml:space="preserve">.5. </w:t>
      </w:r>
      <w:r w:rsidR="00EA0C32" w:rsidRPr="00DC2A9B">
        <w:rPr>
          <w:rFonts w:ascii="Times New Roman" w:hAnsi="Times New Roman"/>
          <w:sz w:val="24"/>
          <w:szCs w:val="24"/>
        </w:rPr>
        <w:t xml:space="preserve">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w:t>
      </w:r>
      <w:r w:rsidR="00B92CE6" w:rsidRPr="00DC2A9B">
        <w:rPr>
          <w:rFonts w:ascii="Times New Roman" w:hAnsi="Times New Roman"/>
          <w:sz w:val="24"/>
          <w:szCs w:val="24"/>
        </w:rPr>
        <w:t xml:space="preserve">законодательством Российской Федерации </w:t>
      </w:r>
      <w:r w:rsidR="00B93112" w:rsidRPr="00DC2A9B">
        <w:rPr>
          <w:rFonts w:ascii="Times New Roman" w:hAnsi="Times New Roman"/>
          <w:sz w:val="24"/>
          <w:szCs w:val="24"/>
        </w:rPr>
        <w:t>минимально</w:t>
      </w:r>
      <w:r w:rsidR="00B92CE6" w:rsidRPr="00DC2A9B">
        <w:rPr>
          <w:rFonts w:ascii="Times New Roman" w:hAnsi="Times New Roman"/>
          <w:sz w:val="24"/>
          <w:szCs w:val="24"/>
        </w:rPr>
        <w:t>го</w:t>
      </w:r>
      <w:r w:rsidR="00B93112" w:rsidRPr="00DC2A9B">
        <w:rPr>
          <w:rFonts w:ascii="Times New Roman" w:hAnsi="Times New Roman"/>
          <w:sz w:val="24"/>
          <w:szCs w:val="24"/>
        </w:rPr>
        <w:t xml:space="preserve"> размер</w:t>
      </w:r>
      <w:r w:rsidR="00B92CE6" w:rsidRPr="00DC2A9B">
        <w:rPr>
          <w:rFonts w:ascii="Times New Roman" w:hAnsi="Times New Roman"/>
          <w:sz w:val="24"/>
          <w:szCs w:val="24"/>
        </w:rPr>
        <w:t>а</w:t>
      </w:r>
      <w:r w:rsidR="00B93112" w:rsidRPr="00DC2A9B">
        <w:rPr>
          <w:rFonts w:ascii="Times New Roman" w:hAnsi="Times New Roman"/>
          <w:sz w:val="24"/>
          <w:szCs w:val="24"/>
        </w:rPr>
        <w:t xml:space="preserve"> оплаты труда</w:t>
      </w:r>
      <w:r w:rsidR="00EA0C32" w:rsidRPr="00DC2A9B">
        <w:rPr>
          <w:rFonts w:ascii="Times New Roman" w:hAnsi="Times New Roman"/>
          <w:sz w:val="24"/>
          <w:szCs w:val="24"/>
        </w:rPr>
        <w:t xml:space="preserve">. </w:t>
      </w:r>
    </w:p>
    <w:p w:rsidR="00DD6BEF" w:rsidRPr="00DC2A9B" w:rsidRDefault="00DE62CD" w:rsidP="00DC2A9B">
      <w:pPr>
        <w:pStyle w:val="a7"/>
        <w:spacing w:line="276" w:lineRule="auto"/>
        <w:ind w:firstLine="851"/>
        <w:jc w:val="both"/>
        <w:rPr>
          <w:rFonts w:ascii="Times New Roman" w:hAnsi="Times New Roman"/>
          <w:sz w:val="24"/>
          <w:szCs w:val="24"/>
          <w:lang w:eastAsia="ar-SA"/>
        </w:rPr>
      </w:pPr>
      <w:r w:rsidRPr="00DC2A9B">
        <w:rPr>
          <w:rFonts w:ascii="Times New Roman" w:hAnsi="Times New Roman"/>
          <w:sz w:val="24"/>
          <w:szCs w:val="24"/>
          <w:lang w:eastAsia="ar-SA"/>
        </w:rPr>
        <w:t>6</w:t>
      </w:r>
      <w:r w:rsidR="00DD7334" w:rsidRPr="00DC2A9B">
        <w:rPr>
          <w:rFonts w:ascii="Times New Roman" w:hAnsi="Times New Roman"/>
          <w:sz w:val="24"/>
          <w:szCs w:val="24"/>
          <w:lang w:eastAsia="ar-SA"/>
        </w:rPr>
        <w:t>.6</w:t>
      </w:r>
      <w:r w:rsidR="00DD6BEF" w:rsidRPr="00DC2A9B">
        <w:rPr>
          <w:rFonts w:ascii="Times New Roman" w:hAnsi="Times New Roman"/>
          <w:sz w:val="24"/>
          <w:szCs w:val="24"/>
          <w:lang w:eastAsia="ar-SA"/>
        </w:rPr>
        <w:t xml:space="preserve">. Выплата заработной платы работникам производится в соответствии со статьей 136 ТК РФ в установленные сроки: </w:t>
      </w:r>
      <w:r w:rsidR="00F52283" w:rsidRPr="00DC2A9B">
        <w:rPr>
          <w:rFonts w:ascii="Times New Roman" w:hAnsi="Times New Roman"/>
          <w:sz w:val="24"/>
          <w:szCs w:val="24"/>
          <w:u w:val="single"/>
          <w:lang w:eastAsia="ar-SA"/>
        </w:rPr>
        <w:t xml:space="preserve">15 </w:t>
      </w:r>
      <w:r w:rsidR="00BB39B1" w:rsidRPr="00DC2A9B">
        <w:rPr>
          <w:rFonts w:ascii="Times New Roman" w:hAnsi="Times New Roman"/>
          <w:sz w:val="24"/>
          <w:szCs w:val="24"/>
          <w:lang w:eastAsia="ar-SA"/>
        </w:rPr>
        <w:t xml:space="preserve">и </w:t>
      </w:r>
      <w:r w:rsidR="00F52283" w:rsidRPr="00DC2A9B">
        <w:rPr>
          <w:rFonts w:ascii="Times New Roman" w:hAnsi="Times New Roman"/>
          <w:sz w:val="24"/>
          <w:szCs w:val="24"/>
          <w:u w:val="single"/>
          <w:lang w:eastAsia="ar-SA"/>
        </w:rPr>
        <w:t>30</w:t>
      </w:r>
      <w:r w:rsidR="00BB39B1" w:rsidRPr="00DC2A9B">
        <w:rPr>
          <w:rFonts w:ascii="Times New Roman" w:hAnsi="Times New Roman"/>
          <w:sz w:val="24"/>
          <w:szCs w:val="24"/>
          <w:lang w:eastAsia="ar-SA"/>
        </w:rPr>
        <w:t xml:space="preserve"> числа ежемесячно.</w:t>
      </w:r>
    </w:p>
    <w:p w:rsidR="005139A1" w:rsidRPr="00DC2A9B" w:rsidRDefault="005139A1" w:rsidP="00DC2A9B">
      <w:pPr>
        <w:shd w:val="clear" w:color="auto" w:fill="FFFFFF"/>
        <w:spacing w:line="276" w:lineRule="auto"/>
        <w:ind w:firstLine="851"/>
        <w:jc w:val="both"/>
        <w:rPr>
          <w:sz w:val="24"/>
          <w:szCs w:val="24"/>
        </w:rPr>
      </w:pPr>
      <w:r w:rsidRPr="00DC2A9B">
        <w:rPr>
          <w:color w:val="000000"/>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выплачивает эти суммы с уплатой процентов (денежной компенсации) в размере  действующей в это время ставки рефинансирования ЦБ РФ</w:t>
      </w:r>
      <w:r w:rsidR="009D71D4">
        <w:rPr>
          <w:color w:val="000000"/>
          <w:sz w:val="24"/>
          <w:szCs w:val="24"/>
        </w:rPr>
        <w:t xml:space="preserve"> (ст. 236 ТК РФ).</w:t>
      </w:r>
    </w:p>
    <w:p w:rsidR="000D33EB" w:rsidRPr="00DC2A9B" w:rsidRDefault="000D33EB" w:rsidP="009D71D4">
      <w:pPr>
        <w:pStyle w:val="Pa13"/>
        <w:widowControl w:val="0"/>
        <w:spacing w:line="276" w:lineRule="auto"/>
        <w:ind w:firstLine="567"/>
        <w:jc w:val="both"/>
        <w:rPr>
          <w:color w:val="000000"/>
        </w:rPr>
      </w:pPr>
      <w:r w:rsidRPr="00DC2A9B">
        <w:rPr>
          <w:color w:val="000000"/>
        </w:rPr>
        <w:t>6.7. Оплата труда педагогических работников в период отмены образовательно</w:t>
      </w:r>
      <w:r w:rsidR="00F52283" w:rsidRPr="00DC2A9B">
        <w:rPr>
          <w:color w:val="000000"/>
        </w:rPr>
        <w:t xml:space="preserve">го и </w:t>
      </w:r>
      <w:r w:rsidRPr="00DC2A9B">
        <w:rPr>
          <w:color w:val="000000"/>
        </w:rPr>
        <w:t>воспитательного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эта отмена.</w:t>
      </w:r>
    </w:p>
    <w:p w:rsidR="00DD6BEF" w:rsidRPr="00DC2A9B" w:rsidRDefault="00DE62CD" w:rsidP="009D71D4">
      <w:pPr>
        <w:pStyle w:val="a7"/>
        <w:spacing w:line="276" w:lineRule="auto"/>
        <w:ind w:firstLine="567"/>
        <w:jc w:val="both"/>
        <w:rPr>
          <w:rFonts w:ascii="Times New Roman" w:hAnsi="Times New Roman"/>
          <w:sz w:val="24"/>
          <w:szCs w:val="24"/>
          <w:lang w:eastAsia="ar-SA"/>
        </w:rPr>
      </w:pPr>
      <w:r w:rsidRPr="00DC2A9B">
        <w:rPr>
          <w:rFonts w:ascii="Times New Roman" w:hAnsi="Times New Roman"/>
          <w:sz w:val="24"/>
          <w:szCs w:val="24"/>
          <w:lang w:eastAsia="ar-SA"/>
        </w:rPr>
        <w:t>6</w:t>
      </w:r>
      <w:r w:rsidR="000D33EB" w:rsidRPr="00DC2A9B">
        <w:rPr>
          <w:rFonts w:ascii="Times New Roman" w:hAnsi="Times New Roman"/>
          <w:sz w:val="24"/>
          <w:szCs w:val="24"/>
          <w:lang w:eastAsia="ar-SA"/>
        </w:rPr>
        <w:t>.8</w:t>
      </w:r>
      <w:r w:rsidR="00DD6BEF" w:rsidRPr="00DC2A9B">
        <w:rPr>
          <w:rFonts w:ascii="Times New Roman" w:hAnsi="Times New Roman"/>
          <w:sz w:val="24"/>
          <w:szCs w:val="24"/>
          <w:lang w:eastAsia="ar-SA"/>
        </w:rPr>
        <w:t>. Изменение размеров ставок (окладов)</w:t>
      </w:r>
      <w:r w:rsidR="00103004" w:rsidRPr="00DC2A9B">
        <w:rPr>
          <w:rFonts w:ascii="Times New Roman" w:hAnsi="Times New Roman"/>
          <w:sz w:val="24"/>
          <w:szCs w:val="24"/>
          <w:lang w:eastAsia="ar-SA"/>
        </w:rPr>
        <w:t>, должностных окладов</w:t>
      </w:r>
      <w:r w:rsidR="00DD6BEF" w:rsidRPr="00DC2A9B">
        <w:rPr>
          <w:rFonts w:ascii="Times New Roman" w:hAnsi="Times New Roman"/>
          <w:sz w:val="24"/>
          <w:szCs w:val="24"/>
          <w:lang w:eastAsia="ar-SA"/>
        </w:rPr>
        <w:t xml:space="preserve"> производится:</w:t>
      </w:r>
    </w:p>
    <w:p w:rsidR="00DD6BEF" w:rsidRPr="00DC2A9B" w:rsidRDefault="009D71D4" w:rsidP="00DC2A9B">
      <w:pPr>
        <w:pStyle w:val="a7"/>
        <w:spacing w:line="276" w:lineRule="auto"/>
        <w:ind w:firstLine="851"/>
        <w:jc w:val="both"/>
        <w:rPr>
          <w:rFonts w:ascii="Times New Roman" w:hAnsi="Times New Roman"/>
          <w:sz w:val="24"/>
          <w:szCs w:val="24"/>
        </w:rPr>
      </w:pPr>
      <w:r>
        <w:rPr>
          <w:rFonts w:ascii="Times New Roman" w:hAnsi="Times New Roman"/>
          <w:sz w:val="24"/>
          <w:szCs w:val="24"/>
        </w:rPr>
        <w:t xml:space="preserve">- </w:t>
      </w:r>
      <w:r w:rsidR="00DD6BEF" w:rsidRPr="00DC2A9B">
        <w:rPr>
          <w:rFonts w:ascii="Times New Roman" w:hAnsi="Times New Roman"/>
          <w:sz w:val="24"/>
          <w:szCs w:val="24"/>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w:t>
      </w:r>
      <w:r w:rsidR="00DD6BEF" w:rsidRPr="00DC2A9B">
        <w:rPr>
          <w:rFonts w:ascii="Times New Roman" w:hAnsi="Times New Roman"/>
          <w:sz w:val="24"/>
          <w:szCs w:val="24"/>
        </w:rPr>
        <w:lastRenderedPageBreak/>
        <w:t>учреждении, или со дня представления документа о стаже, дающем право на повышение размера ставки (оклада) заработной платы;</w:t>
      </w:r>
    </w:p>
    <w:p w:rsidR="00DD6BEF" w:rsidRPr="00DC2A9B" w:rsidRDefault="009D71D4" w:rsidP="00DC2A9B">
      <w:pPr>
        <w:pStyle w:val="BodyText24"/>
        <w:tabs>
          <w:tab w:val="left" w:pos="-2977"/>
        </w:tabs>
        <w:spacing w:line="276" w:lineRule="auto"/>
        <w:ind w:firstLine="709"/>
        <w:rPr>
          <w:sz w:val="24"/>
          <w:szCs w:val="24"/>
        </w:rPr>
      </w:pPr>
      <w:r>
        <w:rPr>
          <w:sz w:val="24"/>
          <w:szCs w:val="24"/>
        </w:rPr>
        <w:t xml:space="preserve">- </w:t>
      </w:r>
      <w:r w:rsidR="00DD6BEF" w:rsidRPr="00DC2A9B">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DD6BEF" w:rsidRPr="00DC2A9B" w:rsidRDefault="009D71D4" w:rsidP="00DC2A9B">
      <w:pPr>
        <w:pStyle w:val="BodyText24"/>
        <w:tabs>
          <w:tab w:val="left" w:pos="-2977"/>
        </w:tabs>
        <w:spacing w:line="276" w:lineRule="auto"/>
        <w:ind w:firstLine="709"/>
        <w:rPr>
          <w:sz w:val="24"/>
          <w:szCs w:val="24"/>
        </w:rPr>
      </w:pPr>
      <w:r>
        <w:rPr>
          <w:sz w:val="24"/>
          <w:szCs w:val="24"/>
        </w:rPr>
        <w:t xml:space="preserve">- </w:t>
      </w:r>
      <w:r w:rsidR="00DD6BEF" w:rsidRPr="00DC2A9B">
        <w:rPr>
          <w:sz w:val="24"/>
          <w:szCs w:val="24"/>
        </w:rPr>
        <w:t>при присвоении квалификационной категории – со дня вынесения решения аттестационной комиссией;</w:t>
      </w:r>
    </w:p>
    <w:p w:rsidR="00DD6BEF" w:rsidRPr="00DC2A9B" w:rsidRDefault="00DD6BEF" w:rsidP="00DC2A9B">
      <w:pPr>
        <w:pStyle w:val="BodyText24"/>
        <w:tabs>
          <w:tab w:val="left" w:pos="-2977"/>
        </w:tabs>
        <w:spacing w:line="276" w:lineRule="auto"/>
        <w:ind w:firstLine="709"/>
        <w:rPr>
          <w:sz w:val="24"/>
          <w:szCs w:val="24"/>
        </w:rPr>
      </w:pPr>
      <w:r w:rsidRPr="00DC2A9B">
        <w:rPr>
          <w:sz w:val="24"/>
          <w:szCs w:val="24"/>
        </w:rPr>
        <w:t>при присвоении почетного звания, награждения ведомственными знаками отличия – со дня присвоения награждения.</w:t>
      </w:r>
    </w:p>
    <w:p w:rsidR="00DD6BEF" w:rsidRPr="00DC2A9B" w:rsidRDefault="00DD6BEF" w:rsidP="00DC2A9B">
      <w:pPr>
        <w:pStyle w:val="a7"/>
        <w:spacing w:line="276" w:lineRule="auto"/>
        <w:ind w:firstLine="851"/>
        <w:jc w:val="both"/>
        <w:rPr>
          <w:rFonts w:ascii="Times New Roman" w:hAnsi="Times New Roman"/>
          <w:sz w:val="24"/>
          <w:szCs w:val="24"/>
          <w:lang w:eastAsia="ar-SA"/>
        </w:rPr>
      </w:pPr>
      <w:r w:rsidRPr="00DC2A9B">
        <w:rPr>
          <w:rFonts w:ascii="Times New Roman" w:hAnsi="Times New Roman"/>
          <w:sz w:val="24"/>
          <w:szCs w:val="24"/>
          <w:lang w:eastAsia="ar-SA"/>
        </w:rPr>
        <w:t>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DD6BEF" w:rsidRPr="00DC2A9B" w:rsidRDefault="00DE62CD" w:rsidP="00DC2A9B">
      <w:pPr>
        <w:pStyle w:val="a7"/>
        <w:spacing w:line="276" w:lineRule="auto"/>
        <w:ind w:firstLine="851"/>
        <w:jc w:val="both"/>
        <w:rPr>
          <w:rFonts w:ascii="Times New Roman" w:hAnsi="Times New Roman"/>
          <w:sz w:val="24"/>
          <w:szCs w:val="24"/>
          <w:lang w:eastAsia="ar-SA"/>
        </w:rPr>
      </w:pPr>
      <w:r w:rsidRPr="00DC2A9B">
        <w:rPr>
          <w:rFonts w:ascii="Times New Roman" w:hAnsi="Times New Roman"/>
          <w:sz w:val="24"/>
          <w:szCs w:val="24"/>
          <w:lang w:eastAsia="ar-SA"/>
        </w:rPr>
        <w:t>6</w:t>
      </w:r>
      <w:r w:rsidR="000D33EB" w:rsidRPr="00DC2A9B">
        <w:rPr>
          <w:rFonts w:ascii="Times New Roman" w:hAnsi="Times New Roman"/>
          <w:sz w:val="24"/>
          <w:szCs w:val="24"/>
          <w:lang w:eastAsia="ar-SA"/>
        </w:rPr>
        <w:t>.9</w:t>
      </w:r>
      <w:r w:rsidR="00DD6BEF" w:rsidRPr="00DC2A9B">
        <w:rPr>
          <w:rFonts w:ascii="Times New Roman" w:hAnsi="Times New Roman"/>
          <w:sz w:val="24"/>
          <w:szCs w:val="24"/>
          <w:lang w:eastAsia="ar-SA"/>
        </w:rPr>
        <w:t xml:space="preserve">. В целях повышения социального статуса работников образования, престижа педагогической профессии </w:t>
      </w:r>
      <w:r w:rsidR="009D71D4">
        <w:rPr>
          <w:rFonts w:ascii="Times New Roman" w:hAnsi="Times New Roman"/>
          <w:sz w:val="24"/>
          <w:szCs w:val="24"/>
          <w:lang w:eastAsia="ar-SA"/>
        </w:rPr>
        <w:t>ДОУ</w:t>
      </w:r>
      <w:r w:rsidR="00DD6BEF" w:rsidRPr="00DC2A9B">
        <w:rPr>
          <w:rFonts w:ascii="Times New Roman" w:hAnsi="Times New Roman"/>
          <w:sz w:val="24"/>
          <w:szCs w:val="24"/>
          <w:lang w:eastAsia="ar-SA"/>
        </w:rPr>
        <w:t xml:space="preserve"> может устанавливать надбавки к ставке (окладу) работникам, награжденным </w:t>
      </w:r>
      <w:r w:rsidR="000C1186" w:rsidRPr="00DC2A9B">
        <w:rPr>
          <w:rFonts w:ascii="Times New Roman" w:hAnsi="Times New Roman"/>
          <w:sz w:val="24"/>
          <w:szCs w:val="24"/>
          <w:lang w:eastAsia="ar-SA"/>
        </w:rPr>
        <w:t xml:space="preserve">государственными и </w:t>
      </w:r>
      <w:r w:rsidR="00DD6BEF" w:rsidRPr="00DC2A9B">
        <w:rPr>
          <w:rFonts w:ascii="Times New Roman" w:hAnsi="Times New Roman"/>
          <w:sz w:val="24"/>
          <w:szCs w:val="24"/>
          <w:lang w:eastAsia="ar-SA"/>
        </w:rPr>
        <w:t>ведомственными знаками отличия на условиях, определенных Положением о порядке распределения стимулирующей части фонда оплаты труда.</w:t>
      </w:r>
    </w:p>
    <w:p w:rsidR="00DD6BEF" w:rsidRPr="00DC2A9B" w:rsidRDefault="00DE62CD" w:rsidP="00DC2A9B">
      <w:pPr>
        <w:pStyle w:val="a7"/>
        <w:spacing w:line="276" w:lineRule="auto"/>
        <w:ind w:firstLine="851"/>
        <w:jc w:val="both"/>
        <w:rPr>
          <w:rFonts w:ascii="Times New Roman" w:hAnsi="Times New Roman"/>
          <w:sz w:val="24"/>
          <w:szCs w:val="24"/>
          <w:lang w:eastAsia="ar-SA"/>
        </w:rPr>
      </w:pPr>
      <w:r w:rsidRPr="009D71D4">
        <w:rPr>
          <w:rFonts w:ascii="Times New Roman" w:hAnsi="Times New Roman"/>
          <w:sz w:val="24"/>
          <w:szCs w:val="24"/>
          <w:lang w:eastAsia="ar-SA"/>
        </w:rPr>
        <w:t>6</w:t>
      </w:r>
      <w:r w:rsidR="000D33EB" w:rsidRPr="00DC2A9B">
        <w:rPr>
          <w:rFonts w:ascii="Times New Roman" w:hAnsi="Times New Roman"/>
          <w:sz w:val="24"/>
          <w:szCs w:val="24"/>
          <w:lang w:eastAsia="ar-SA"/>
        </w:rPr>
        <w:t>.10</w:t>
      </w:r>
      <w:r w:rsidR="00DD6BEF" w:rsidRPr="00DC2A9B">
        <w:rPr>
          <w:rFonts w:ascii="Times New Roman" w:hAnsi="Times New Roman"/>
          <w:sz w:val="24"/>
          <w:szCs w:val="24"/>
          <w:lang w:eastAsia="ar-SA"/>
        </w:rPr>
        <w:t xml:space="preserve">.  </w:t>
      </w:r>
      <w:r w:rsidR="009D71D4">
        <w:rPr>
          <w:rFonts w:ascii="Times New Roman" w:hAnsi="Times New Roman"/>
          <w:sz w:val="24"/>
          <w:szCs w:val="24"/>
          <w:lang w:eastAsia="ar-SA"/>
        </w:rPr>
        <w:t>ДОУ</w:t>
      </w:r>
      <w:r w:rsidR="00DD6BEF" w:rsidRPr="00DC2A9B">
        <w:rPr>
          <w:rFonts w:ascii="Times New Roman" w:hAnsi="Times New Roman"/>
          <w:sz w:val="24"/>
          <w:szCs w:val="24"/>
          <w:lang w:eastAsia="ar-SA"/>
        </w:rPr>
        <w:t xml:space="preserve"> вправе распоряжаться экономией фонда заработной платы, которая может быть использована на увеличение размеров доплат стимулирующего характера, премирование, оказание материальной помощи и другие выплаты.</w:t>
      </w:r>
    </w:p>
    <w:p w:rsidR="00DD6BEF" w:rsidRPr="00DC2A9B" w:rsidRDefault="00DE62CD" w:rsidP="00DC2A9B">
      <w:pPr>
        <w:pStyle w:val="a7"/>
        <w:spacing w:line="276" w:lineRule="auto"/>
        <w:ind w:firstLine="851"/>
        <w:jc w:val="both"/>
        <w:rPr>
          <w:rFonts w:ascii="Times New Roman" w:hAnsi="Times New Roman"/>
          <w:sz w:val="24"/>
          <w:szCs w:val="24"/>
          <w:lang w:eastAsia="ar-SA"/>
        </w:rPr>
      </w:pPr>
      <w:r w:rsidRPr="001924BB">
        <w:rPr>
          <w:rFonts w:ascii="Times New Roman" w:hAnsi="Times New Roman"/>
          <w:sz w:val="24"/>
          <w:szCs w:val="24"/>
          <w:lang w:eastAsia="ar-SA"/>
        </w:rPr>
        <w:t>6</w:t>
      </w:r>
      <w:r w:rsidR="000D33EB" w:rsidRPr="00DC2A9B">
        <w:rPr>
          <w:rFonts w:ascii="Times New Roman" w:hAnsi="Times New Roman"/>
          <w:sz w:val="24"/>
          <w:szCs w:val="24"/>
          <w:lang w:eastAsia="ar-SA"/>
        </w:rPr>
        <w:t>.11</w:t>
      </w:r>
      <w:r w:rsidR="00DD6BEF" w:rsidRPr="00DC2A9B">
        <w:rPr>
          <w:rFonts w:ascii="Times New Roman" w:hAnsi="Times New Roman"/>
          <w:sz w:val="24"/>
          <w:szCs w:val="24"/>
          <w:lang w:eastAsia="ar-SA"/>
        </w:rPr>
        <w:t xml:space="preserve">.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w:t>
      </w:r>
      <w:r w:rsidR="000C1186" w:rsidRPr="00DC2A9B">
        <w:rPr>
          <w:rFonts w:ascii="Times New Roman" w:hAnsi="Times New Roman"/>
          <w:sz w:val="24"/>
          <w:szCs w:val="24"/>
          <w:lang w:eastAsia="ar-SA"/>
        </w:rPr>
        <w:t>выборного органа первичной профсоюзной организации</w:t>
      </w:r>
      <w:r w:rsidR="00DD6BEF" w:rsidRPr="00DC2A9B">
        <w:rPr>
          <w:rFonts w:ascii="Times New Roman" w:hAnsi="Times New Roman"/>
          <w:sz w:val="24"/>
          <w:szCs w:val="24"/>
          <w:lang w:eastAsia="ar-SA"/>
        </w:rPr>
        <w:t>.</w:t>
      </w:r>
    </w:p>
    <w:p w:rsidR="00DD6BEF" w:rsidRPr="00DC2A9B" w:rsidRDefault="00DE62CD" w:rsidP="00DC2A9B">
      <w:pPr>
        <w:pStyle w:val="a7"/>
        <w:spacing w:line="276" w:lineRule="auto"/>
        <w:ind w:firstLine="851"/>
        <w:jc w:val="both"/>
        <w:rPr>
          <w:rFonts w:ascii="Times New Roman" w:hAnsi="Times New Roman"/>
          <w:sz w:val="24"/>
          <w:szCs w:val="24"/>
          <w:lang w:eastAsia="ar-SA"/>
        </w:rPr>
      </w:pPr>
      <w:r w:rsidRPr="001924BB">
        <w:rPr>
          <w:rFonts w:ascii="Times New Roman" w:hAnsi="Times New Roman"/>
          <w:sz w:val="24"/>
          <w:szCs w:val="24"/>
          <w:lang w:eastAsia="ar-SA"/>
        </w:rPr>
        <w:t>6</w:t>
      </w:r>
      <w:r w:rsidR="000D33EB" w:rsidRPr="00DC2A9B">
        <w:rPr>
          <w:rFonts w:ascii="Times New Roman" w:hAnsi="Times New Roman"/>
          <w:sz w:val="24"/>
          <w:szCs w:val="24"/>
          <w:lang w:eastAsia="ar-SA"/>
        </w:rPr>
        <w:t>.12</w:t>
      </w:r>
      <w:r w:rsidR="00DD6BEF" w:rsidRPr="00DC2A9B">
        <w:rPr>
          <w:rFonts w:ascii="Times New Roman" w:hAnsi="Times New Roman"/>
          <w:sz w:val="24"/>
          <w:szCs w:val="24"/>
          <w:lang w:eastAsia="ar-SA"/>
        </w:rPr>
        <w:t xml:space="preserve">. Стороны признают, что заработная плата за работниками сохраняется в полном объеме в пределах утвержденного фонда оплаты </w:t>
      </w:r>
      <w:r w:rsidR="00D530F9" w:rsidRPr="00DC2A9B">
        <w:rPr>
          <w:rFonts w:ascii="Times New Roman" w:hAnsi="Times New Roman"/>
          <w:sz w:val="24"/>
          <w:szCs w:val="24"/>
          <w:lang w:eastAsia="ar-SA"/>
        </w:rPr>
        <w:t>труда</w:t>
      </w:r>
      <w:r w:rsidR="00DD6BEF" w:rsidRPr="00DC2A9B">
        <w:rPr>
          <w:rFonts w:ascii="Times New Roman" w:hAnsi="Times New Roman"/>
          <w:sz w:val="24"/>
          <w:szCs w:val="24"/>
          <w:lang w:eastAsia="ar-SA"/>
        </w:rPr>
        <w:t>:</w:t>
      </w:r>
    </w:p>
    <w:p w:rsidR="00DD6BEF" w:rsidRPr="00DC2A9B" w:rsidRDefault="00DD6BEF" w:rsidP="00DC2A9B">
      <w:pPr>
        <w:pStyle w:val="a7"/>
        <w:spacing w:line="276" w:lineRule="auto"/>
        <w:ind w:firstLine="851"/>
        <w:jc w:val="both"/>
        <w:rPr>
          <w:rFonts w:ascii="Times New Roman" w:hAnsi="Times New Roman"/>
          <w:sz w:val="24"/>
          <w:szCs w:val="24"/>
          <w:lang w:eastAsia="ar-SA"/>
        </w:rPr>
      </w:pPr>
      <w:r w:rsidRPr="00DC2A9B">
        <w:rPr>
          <w:rFonts w:ascii="Times New Roman" w:hAnsi="Times New Roman"/>
          <w:sz w:val="24"/>
          <w:szCs w:val="24"/>
          <w:lang w:eastAsia="ar-SA"/>
        </w:rPr>
        <w:t>-на период приостановки работы в случае задержки выплаты заработной платы;</w:t>
      </w:r>
    </w:p>
    <w:p w:rsidR="00DD6BEF" w:rsidRPr="00DC2A9B" w:rsidRDefault="00DD6BEF" w:rsidP="00DC2A9B">
      <w:pPr>
        <w:pStyle w:val="a7"/>
        <w:spacing w:line="276" w:lineRule="auto"/>
        <w:ind w:firstLine="851"/>
        <w:jc w:val="both"/>
        <w:rPr>
          <w:rFonts w:ascii="Times New Roman" w:hAnsi="Times New Roman"/>
          <w:sz w:val="24"/>
          <w:szCs w:val="24"/>
          <w:lang w:eastAsia="ar-SA"/>
        </w:rPr>
      </w:pPr>
      <w:r w:rsidRPr="00DC2A9B">
        <w:rPr>
          <w:rFonts w:ascii="Times New Roman" w:hAnsi="Times New Roman"/>
          <w:sz w:val="24"/>
          <w:szCs w:val="24"/>
          <w:lang w:eastAsia="ar-SA"/>
        </w:rPr>
        <w:t>-за время простоя по причинам, независящим от работника и работодателя;</w:t>
      </w:r>
    </w:p>
    <w:p w:rsidR="00DD6BEF" w:rsidRPr="00DC2A9B" w:rsidRDefault="00DD6BEF" w:rsidP="00DC2A9B">
      <w:pPr>
        <w:pStyle w:val="a7"/>
        <w:spacing w:line="276" w:lineRule="auto"/>
        <w:ind w:firstLine="851"/>
        <w:jc w:val="both"/>
        <w:rPr>
          <w:rFonts w:ascii="Times New Roman" w:hAnsi="Times New Roman"/>
          <w:sz w:val="24"/>
          <w:szCs w:val="24"/>
          <w:lang w:eastAsia="ar-SA"/>
        </w:rPr>
      </w:pPr>
      <w:r w:rsidRPr="00DC2A9B">
        <w:rPr>
          <w:rFonts w:ascii="Times New Roman" w:hAnsi="Times New Roman"/>
          <w:sz w:val="24"/>
          <w:szCs w:val="24"/>
          <w:lang w:eastAsia="ar-SA"/>
        </w:rPr>
        <w:t>-при невыполнении норм труда (дополнительных обязанностей) по причинам, не зависящим от работодателя и работника.</w:t>
      </w:r>
    </w:p>
    <w:p w:rsidR="00DD6BEF" w:rsidRPr="00DC2A9B" w:rsidRDefault="00DE62CD" w:rsidP="00DC2A9B">
      <w:pPr>
        <w:pStyle w:val="a7"/>
        <w:spacing w:line="276" w:lineRule="auto"/>
        <w:ind w:firstLine="851"/>
        <w:jc w:val="both"/>
        <w:rPr>
          <w:rFonts w:ascii="Times New Roman" w:hAnsi="Times New Roman"/>
          <w:sz w:val="24"/>
          <w:szCs w:val="24"/>
          <w:lang w:eastAsia="ar-SA"/>
        </w:rPr>
      </w:pPr>
      <w:r w:rsidRPr="001924BB">
        <w:rPr>
          <w:rFonts w:ascii="Times New Roman" w:hAnsi="Times New Roman"/>
          <w:sz w:val="24"/>
          <w:szCs w:val="24"/>
          <w:lang w:eastAsia="ar-SA"/>
        </w:rPr>
        <w:t>6</w:t>
      </w:r>
      <w:r w:rsidR="000D33EB" w:rsidRPr="00DC2A9B">
        <w:rPr>
          <w:rFonts w:ascii="Times New Roman" w:hAnsi="Times New Roman"/>
          <w:sz w:val="24"/>
          <w:szCs w:val="24"/>
          <w:lang w:eastAsia="ar-SA"/>
        </w:rPr>
        <w:t>.13</w:t>
      </w:r>
      <w:r w:rsidR="00DD6BEF" w:rsidRPr="00DC2A9B">
        <w:rPr>
          <w:rFonts w:ascii="Times New Roman" w:hAnsi="Times New Roman"/>
          <w:sz w:val="24"/>
          <w:szCs w:val="24"/>
          <w:lang w:eastAsia="ar-SA"/>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8A4805" w:rsidRPr="00DC2A9B" w:rsidRDefault="000D33EB" w:rsidP="00DC2A9B">
      <w:pPr>
        <w:pStyle w:val="a7"/>
        <w:spacing w:line="276" w:lineRule="auto"/>
        <w:ind w:firstLine="851"/>
        <w:jc w:val="both"/>
        <w:rPr>
          <w:rFonts w:ascii="Times New Roman" w:hAnsi="Times New Roman"/>
          <w:spacing w:val="-7"/>
          <w:sz w:val="24"/>
          <w:szCs w:val="24"/>
        </w:rPr>
      </w:pPr>
      <w:r w:rsidRPr="00DC2A9B">
        <w:rPr>
          <w:rFonts w:ascii="Times New Roman" w:hAnsi="Times New Roman"/>
          <w:sz w:val="24"/>
          <w:szCs w:val="24"/>
        </w:rPr>
        <w:t>6.14</w:t>
      </w:r>
      <w:r w:rsidR="00EF7596" w:rsidRPr="00DC2A9B">
        <w:rPr>
          <w:rFonts w:ascii="Times New Roman" w:hAnsi="Times New Roman"/>
          <w:sz w:val="24"/>
          <w:szCs w:val="24"/>
        </w:rPr>
        <w:t>.</w:t>
      </w:r>
      <w:r w:rsidR="008A4805" w:rsidRPr="00DC2A9B">
        <w:rPr>
          <w:rFonts w:ascii="Times New Roman" w:hAnsi="Times New Roman"/>
          <w:sz w:val="24"/>
          <w:szCs w:val="24"/>
        </w:rPr>
        <w:t xml:space="preserve">Оплата труда работников, занятых на работах с вредными и (или) опасными условиями труда, устанавливается в повышенном </w:t>
      </w:r>
      <w:r w:rsidR="008A4805" w:rsidRPr="00DC2A9B">
        <w:rPr>
          <w:rFonts w:ascii="Times New Roman" w:hAnsi="Times New Roman"/>
          <w:spacing w:val="-1"/>
          <w:sz w:val="24"/>
          <w:szCs w:val="24"/>
        </w:rPr>
        <w:t xml:space="preserve">размере по сравнению с тарифными ставками, окладами (должностными окладами), </w:t>
      </w:r>
      <w:r w:rsidR="008A4805" w:rsidRPr="00DC2A9B">
        <w:rPr>
          <w:rFonts w:ascii="Times New Roman" w:hAnsi="Times New Roman"/>
          <w:spacing w:val="-2"/>
          <w:sz w:val="24"/>
          <w:szCs w:val="24"/>
        </w:rPr>
        <w:t xml:space="preserve">установленными для различных видов работ с нормальными условиями труда, но не ниже </w:t>
      </w:r>
      <w:r w:rsidR="008A4805" w:rsidRPr="00DC2A9B">
        <w:rPr>
          <w:rFonts w:ascii="Times New Roman" w:hAnsi="Times New Roman"/>
          <w:sz w:val="24"/>
          <w:szCs w:val="24"/>
        </w:rPr>
        <w:t>размеров, установленных трудовым законодательством и иными нормативными правовыми актами, содержащими нормы трудового права.</w:t>
      </w:r>
    </w:p>
    <w:p w:rsidR="008A4805" w:rsidRPr="00DC2A9B" w:rsidRDefault="008A4805"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xml:space="preserve">Работодатель с учётом мнения выборного органа первичной профсоюзной организации в порядке, предусмотренном статьёй 372 Трудового Кодекса Российской Федерации для </w:t>
      </w:r>
      <w:r w:rsidRPr="00DC2A9B">
        <w:rPr>
          <w:rFonts w:ascii="Times New Roman" w:hAnsi="Times New Roman"/>
          <w:spacing w:val="-1"/>
          <w:sz w:val="24"/>
          <w:szCs w:val="24"/>
        </w:rPr>
        <w:t xml:space="preserve">принятия локальных нормативных актов, сохраняет до проведения специальной оценки условий труда компенсационные выплаты за работу во вредных и (или) опасных условиях труда. При этом </w:t>
      </w:r>
      <w:r w:rsidRPr="00DC2A9B">
        <w:rPr>
          <w:rFonts w:ascii="Times New Roman" w:hAnsi="Times New Roman"/>
          <w:sz w:val="24"/>
          <w:szCs w:val="24"/>
        </w:rPr>
        <w:t xml:space="preserve">работодатель принимает меры по проведению специальной </w:t>
      </w:r>
      <w:r w:rsidRPr="00DC2A9B">
        <w:rPr>
          <w:rFonts w:ascii="Times New Roman" w:hAnsi="Times New Roman"/>
          <w:sz w:val="24"/>
          <w:szCs w:val="24"/>
        </w:rPr>
        <w:lastRenderedPageBreak/>
        <w:t>оценки условий труда с целью разработки и реализации программы действий по обеспечению безопасных условий труда.</w:t>
      </w:r>
    </w:p>
    <w:p w:rsidR="00DD6BEF" w:rsidRPr="00DC2A9B" w:rsidRDefault="00DE62CD" w:rsidP="00DC2A9B">
      <w:pPr>
        <w:pStyle w:val="a7"/>
        <w:spacing w:line="276" w:lineRule="auto"/>
        <w:ind w:firstLine="851"/>
        <w:jc w:val="both"/>
        <w:rPr>
          <w:rFonts w:ascii="Times New Roman" w:hAnsi="Times New Roman"/>
          <w:sz w:val="24"/>
          <w:szCs w:val="24"/>
          <w:lang w:eastAsia="ar-SA"/>
        </w:rPr>
      </w:pPr>
      <w:r w:rsidRPr="00DC2A9B">
        <w:rPr>
          <w:rFonts w:ascii="Times New Roman" w:hAnsi="Times New Roman"/>
          <w:sz w:val="24"/>
          <w:szCs w:val="24"/>
          <w:lang w:eastAsia="ar-SA"/>
        </w:rPr>
        <w:t>6</w:t>
      </w:r>
      <w:r w:rsidR="00EF7596" w:rsidRPr="00DC2A9B">
        <w:rPr>
          <w:rFonts w:ascii="Times New Roman" w:hAnsi="Times New Roman"/>
          <w:sz w:val="24"/>
          <w:szCs w:val="24"/>
          <w:lang w:eastAsia="ar-SA"/>
        </w:rPr>
        <w:t>.1</w:t>
      </w:r>
      <w:r w:rsidR="000D33EB" w:rsidRPr="00DC2A9B">
        <w:rPr>
          <w:rFonts w:ascii="Times New Roman" w:hAnsi="Times New Roman"/>
          <w:sz w:val="24"/>
          <w:szCs w:val="24"/>
          <w:lang w:eastAsia="ar-SA"/>
        </w:rPr>
        <w:t>5</w:t>
      </w:r>
      <w:r w:rsidR="00EF7596" w:rsidRPr="00DC2A9B">
        <w:rPr>
          <w:rFonts w:ascii="Times New Roman" w:hAnsi="Times New Roman"/>
          <w:sz w:val="24"/>
          <w:szCs w:val="24"/>
          <w:lang w:eastAsia="ar-SA"/>
        </w:rPr>
        <w:t>.</w:t>
      </w:r>
      <w:r w:rsidR="00DD6BEF" w:rsidRPr="00DC2A9B">
        <w:rPr>
          <w:rFonts w:ascii="Times New Roman" w:hAnsi="Times New Roman"/>
          <w:sz w:val="24"/>
          <w:szCs w:val="24"/>
          <w:lang w:eastAsia="ar-SA"/>
        </w:rPr>
        <w:t xml:space="preserve"> В </w:t>
      </w:r>
      <w:r w:rsidR="00966685">
        <w:rPr>
          <w:rFonts w:ascii="Times New Roman" w:hAnsi="Times New Roman"/>
          <w:sz w:val="24"/>
          <w:szCs w:val="24"/>
          <w:lang w:eastAsia="ar-SA"/>
        </w:rPr>
        <w:t xml:space="preserve">ДОУ </w:t>
      </w:r>
      <w:r w:rsidR="00DD6BEF" w:rsidRPr="00DC2A9B">
        <w:rPr>
          <w:rFonts w:ascii="Times New Roman" w:hAnsi="Times New Roman"/>
          <w:sz w:val="24"/>
          <w:szCs w:val="24"/>
          <w:lang w:eastAsia="ar-SA"/>
        </w:rPr>
        <w:t xml:space="preserve"> каждый час работы в ночное время (в период с </w:t>
      </w:r>
      <w:r w:rsidR="00BB39B1" w:rsidRPr="00DC2A9B">
        <w:rPr>
          <w:rFonts w:ascii="Times New Roman" w:hAnsi="Times New Roman"/>
          <w:sz w:val="24"/>
          <w:szCs w:val="24"/>
          <w:lang w:eastAsia="ar-SA"/>
        </w:rPr>
        <w:t>22</w:t>
      </w:r>
      <w:r w:rsidR="00DD6BEF" w:rsidRPr="00DC2A9B">
        <w:rPr>
          <w:rFonts w:ascii="Times New Roman" w:hAnsi="Times New Roman"/>
          <w:sz w:val="24"/>
          <w:szCs w:val="24"/>
          <w:lang w:eastAsia="ar-SA"/>
        </w:rPr>
        <w:t xml:space="preserve"> часов до 6 часов) оплачивается в повышенном размере не ниже 35 процентов часовой ставки (оклада).</w:t>
      </w:r>
    </w:p>
    <w:p w:rsidR="00DD6BEF" w:rsidRPr="00DC2A9B" w:rsidRDefault="00DE62CD" w:rsidP="00DC2A9B">
      <w:pPr>
        <w:shd w:val="clear" w:color="auto" w:fill="FFFFFF"/>
        <w:spacing w:line="276" w:lineRule="auto"/>
        <w:ind w:firstLine="851"/>
        <w:jc w:val="both"/>
        <w:rPr>
          <w:sz w:val="24"/>
          <w:szCs w:val="24"/>
        </w:rPr>
      </w:pPr>
      <w:r w:rsidRPr="00DC2A9B">
        <w:rPr>
          <w:color w:val="000000"/>
          <w:sz w:val="24"/>
          <w:szCs w:val="24"/>
        </w:rPr>
        <w:t>6</w:t>
      </w:r>
      <w:r w:rsidR="000D33EB" w:rsidRPr="00DC2A9B">
        <w:rPr>
          <w:color w:val="000000"/>
          <w:sz w:val="24"/>
          <w:szCs w:val="24"/>
        </w:rPr>
        <w:t>.16</w:t>
      </w:r>
      <w:r w:rsidR="00DD6BEF" w:rsidRPr="00DC2A9B">
        <w:rPr>
          <w:color w:val="000000"/>
          <w:sz w:val="24"/>
          <w:szCs w:val="24"/>
        </w:rPr>
        <w:t>.Размер доплаты за совмещение профессии, за выполнение работы временно отсутствующего работника устанавливать по соглашению работника с администрацией в зависимости от объема дополнительной работы, но не свыше должностного оклада отсутствующего работника.</w:t>
      </w:r>
    </w:p>
    <w:p w:rsidR="008A4805" w:rsidRPr="00DC2A9B" w:rsidRDefault="00DE62CD" w:rsidP="00DC2A9B">
      <w:pPr>
        <w:pStyle w:val="a7"/>
        <w:spacing w:line="276" w:lineRule="auto"/>
        <w:ind w:firstLine="851"/>
        <w:jc w:val="both"/>
        <w:rPr>
          <w:rFonts w:ascii="Times New Roman" w:hAnsi="Times New Roman"/>
          <w:sz w:val="24"/>
          <w:szCs w:val="24"/>
        </w:rPr>
      </w:pPr>
      <w:r w:rsidRPr="00DC2A9B">
        <w:rPr>
          <w:rFonts w:ascii="Times New Roman" w:hAnsi="Times New Roman"/>
          <w:color w:val="000000"/>
          <w:sz w:val="24"/>
          <w:szCs w:val="24"/>
        </w:rPr>
        <w:t>6</w:t>
      </w:r>
      <w:r w:rsidR="000D33EB" w:rsidRPr="00DC2A9B">
        <w:rPr>
          <w:rFonts w:ascii="Times New Roman" w:hAnsi="Times New Roman"/>
          <w:color w:val="000000"/>
          <w:sz w:val="24"/>
          <w:szCs w:val="24"/>
        </w:rPr>
        <w:t>.17</w:t>
      </w:r>
      <w:r w:rsidR="00DD6BEF" w:rsidRPr="00DC2A9B">
        <w:rPr>
          <w:rFonts w:ascii="Times New Roman" w:hAnsi="Times New Roman"/>
          <w:color w:val="000000"/>
          <w:sz w:val="24"/>
          <w:szCs w:val="24"/>
        </w:rPr>
        <w:t>.</w:t>
      </w:r>
      <w:r w:rsidR="008A4805" w:rsidRPr="00DC2A9B">
        <w:rPr>
          <w:spacing w:val="-1"/>
          <w:sz w:val="24"/>
          <w:szCs w:val="24"/>
        </w:rPr>
        <w:t xml:space="preserve"> </w:t>
      </w:r>
      <w:r w:rsidR="008A4805" w:rsidRPr="00DC2A9B">
        <w:rPr>
          <w:rFonts w:ascii="Times New Roman" w:hAnsi="Times New Roman"/>
          <w:spacing w:val="-1"/>
          <w:sz w:val="24"/>
          <w:szCs w:val="24"/>
        </w:rPr>
        <w:t xml:space="preserve">Переработка рабочего времени воспитателей, младших </w:t>
      </w:r>
      <w:r w:rsidR="008A4805" w:rsidRPr="00DC2A9B">
        <w:rPr>
          <w:rFonts w:ascii="Times New Roman" w:hAnsi="Times New Roman"/>
          <w:sz w:val="24"/>
          <w:szCs w:val="24"/>
        </w:rPr>
        <w:t>воспитателей вследствие неявки сменяющего работника или родителей, осуществляемая за пределами рабочего времени, является сверхурочной работой.</w:t>
      </w:r>
    </w:p>
    <w:p w:rsidR="008A4805" w:rsidRPr="00DC2A9B" w:rsidRDefault="008A4805" w:rsidP="00DC2A9B">
      <w:pPr>
        <w:pStyle w:val="a7"/>
        <w:spacing w:line="276" w:lineRule="auto"/>
        <w:ind w:firstLine="851"/>
        <w:jc w:val="both"/>
        <w:rPr>
          <w:rFonts w:ascii="Times New Roman" w:hAnsi="Times New Roman"/>
          <w:sz w:val="24"/>
          <w:szCs w:val="24"/>
        </w:rPr>
      </w:pPr>
      <w:r w:rsidRPr="00DC2A9B">
        <w:rPr>
          <w:rFonts w:ascii="Times New Roman" w:hAnsi="Times New Roman"/>
          <w:sz w:val="24"/>
          <w:szCs w:val="24"/>
        </w:rPr>
        <w:t xml:space="preserve">Сверхурочная работа оплачивается за первые два часа работы не менее чем в </w:t>
      </w:r>
      <w:r w:rsidRPr="00DC2A9B">
        <w:rPr>
          <w:rFonts w:ascii="Times New Roman" w:hAnsi="Times New Roman"/>
          <w:spacing w:val="-1"/>
          <w:sz w:val="24"/>
          <w:szCs w:val="24"/>
        </w:rPr>
        <w:t>полуторном размере, за последующие часы не менее чем в двойном размере.</w:t>
      </w:r>
    </w:p>
    <w:p w:rsidR="00DD6BEF" w:rsidRPr="00DC2A9B" w:rsidRDefault="00DE62CD" w:rsidP="00DC2A9B">
      <w:pPr>
        <w:shd w:val="clear" w:color="auto" w:fill="FFFFFF"/>
        <w:spacing w:line="276" w:lineRule="auto"/>
        <w:ind w:firstLine="851"/>
        <w:jc w:val="both"/>
        <w:rPr>
          <w:sz w:val="24"/>
          <w:szCs w:val="24"/>
        </w:rPr>
      </w:pPr>
      <w:r w:rsidRPr="00DC2A9B">
        <w:rPr>
          <w:color w:val="000000"/>
          <w:sz w:val="24"/>
          <w:szCs w:val="24"/>
        </w:rPr>
        <w:t>6</w:t>
      </w:r>
      <w:r w:rsidR="000D33EB" w:rsidRPr="00DC2A9B">
        <w:rPr>
          <w:color w:val="000000"/>
          <w:sz w:val="24"/>
          <w:szCs w:val="24"/>
        </w:rPr>
        <w:t>.18</w:t>
      </w:r>
      <w:r w:rsidR="00DD6BEF" w:rsidRPr="00DC2A9B">
        <w:rPr>
          <w:color w:val="000000"/>
          <w:sz w:val="24"/>
          <w:szCs w:val="24"/>
        </w:rPr>
        <w:t>.</w:t>
      </w:r>
      <w:r w:rsidR="008A4805" w:rsidRPr="00DC2A9B">
        <w:rPr>
          <w:color w:val="000000"/>
          <w:sz w:val="24"/>
          <w:szCs w:val="24"/>
        </w:rPr>
        <w:t xml:space="preserve"> </w:t>
      </w:r>
      <w:r w:rsidR="00DD6BEF" w:rsidRPr="00DC2A9B">
        <w:rPr>
          <w:color w:val="000000"/>
          <w:sz w:val="24"/>
          <w:szCs w:val="24"/>
        </w:rPr>
        <w:t>Зарплату за отпуск выплачивать не позднее, чем за 3 дня до начала отпуска (ст.136</w:t>
      </w:r>
      <w:r w:rsidR="00966685">
        <w:rPr>
          <w:color w:val="000000"/>
          <w:sz w:val="24"/>
          <w:szCs w:val="24"/>
        </w:rPr>
        <w:t xml:space="preserve"> </w:t>
      </w:r>
      <w:r w:rsidR="00DD6BEF" w:rsidRPr="00DC2A9B">
        <w:rPr>
          <w:color w:val="000000"/>
          <w:sz w:val="24"/>
          <w:szCs w:val="24"/>
        </w:rPr>
        <w:t>ТК</w:t>
      </w:r>
      <w:r w:rsidR="00966685">
        <w:rPr>
          <w:color w:val="000000"/>
          <w:sz w:val="24"/>
          <w:szCs w:val="24"/>
        </w:rPr>
        <w:t xml:space="preserve"> </w:t>
      </w:r>
      <w:r w:rsidR="00DD6BEF" w:rsidRPr="00DC2A9B">
        <w:rPr>
          <w:color w:val="000000"/>
          <w:sz w:val="24"/>
          <w:szCs w:val="24"/>
        </w:rPr>
        <w:t>РФ).</w:t>
      </w:r>
    </w:p>
    <w:p w:rsidR="00DD6BEF" w:rsidRPr="00DC2A9B" w:rsidRDefault="00DD6BEF" w:rsidP="00DC2A9B">
      <w:pPr>
        <w:shd w:val="clear" w:color="auto" w:fill="FFFFFF"/>
        <w:spacing w:line="276" w:lineRule="auto"/>
        <w:ind w:firstLine="851"/>
        <w:jc w:val="both"/>
        <w:rPr>
          <w:sz w:val="24"/>
          <w:szCs w:val="24"/>
        </w:rPr>
      </w:pPr>
      <w:r w:rsidRPr="00DC2A9B">
        <w:rPr>
          <w:color w:val="000000"/>
          <w:sz w:val="24"/>
          <w:szCs w:val="24"/>
        </w:rPr>
        <w:t>В случае задержки выплаты отпускных работник образовательного учреждения оставляет за собой право по письменному заявлению не уходить в отпуск до ее получения.</w:t>
      </w:r>
    </w:p>
    <w:p w:rsidR="00DD6BEF" w:rsidRPr="00DC2A9B" w:rsidRDefault="00DE62CD" w:rsidP="00DC2A9B">
      <w:pPr>
        <w:shd w:val="clear" w:color="auto" w:fill="FFFFFF"/>
        <w:spacing w:line="276" w:lineRule="auto"/>
        <w:ind w:firstLine="851"/>
        <w:jc w:val="both"/>
        <w:rPr>
          <w:sz w:val="24"/>
          <w:szCs w:val="24"/>
        </w:rPr>
      </w:pPr>
      <w:r w:rsidRPr="00DC2A9B">
        <w:rPr>
          <w:color w:val="000000"/>
          <w:sz w:val="24"/>
          <w:szCs w:val="24"/>
        </w:rPr>
        <w:t>6</w:t>
      </w:r>
      <w:r w:rsidR="000D33EB" w:rsidRPr="00DC2A9B">
        <w:rPr>
          <w:color w:val="000000"/>
          <w:sz w:val="24"/>
          <w:szCs w:val="24"/>
        </w:rPr>
        <w:t>.19</w:t>
      </w:r>
      <w:r w:rsidR="00DD6BEF" w:rsidRPr="00DC2A9B">
        <w:rPr>
          <w:color w:val="000000"/>
          <w:sz w:val="24"/>
          <w:szCs w:val="24"/>
        </w:rPr>
        <w:t>.</w:t>
      </w:r>
      <w:r w:rsidR="008A4805" w:rsidRPr="00DC2A9B">
        <w:rPr>
          <w:color w:val="000000"/>
          <w:sz w:val="24"/>
          <w:szCs w:val="24"/>
        </w:rPr>
        <w:t xml:space="preserve"> </w:t>
      </w:r>
      <w:r w:rsidR="00DD6BEF" w:rsidRPr="00DC2A9B">
        <w:rPr>
          <w:color w:val="000000"/>
          <w:sz w:val="24"/>
          <w:szCs w:val="24"/>
        </w:rPr>
        <w:t>При совпадении дня выплаты заработной платы с выходным или нерабочим праздничным днем выплачивать заработную плату накануне этого дня.</w:t>
      </w:r>
    </w:p>
    <w:p w:rsidR="00DD6BEF" w:rsidRPr="00DC2A9B" w:rsidRDefault="00DE62CD" w:rsidP="00DC2A9B">
      <w:pPr>
        <w:shd w:val="clear" w:color="auto" w:fill="FFFFFF"/>
        <w:spacing w:line="276" w:lineRule="auto"/>
        <w:ind w:firstLine="851"/>
        <w:jc w:val="both"/>
        <w:rPr>
          <w:color w:val="000000"/>
          <w:sz w:val="24"/>
          <w:szCs w:val="24"/>
        </w:rPr>
      </w:pPr>
      <w:r w:rsidRPr="00DC2A9B">
        <w:rPr>
          <w:color w:val="000000"/>
          <w:sz w:val="24"/>
          <w:szCs w:val="24"/>
        </w:rPr>
        <w:t>6</w:t>
      </w:r>
      <w:r w:rsidR="000D33EB" w:rsidRPr="00DC2A9B">
        <w:rPr>
          <w:color w:val="000000"/>
          <w:sz w:val="24"/>
          <w:szCs w:val="24"/>
        </w:rPr>
        <w:t>.20</w:t>
      </w:r>
      <w:r w:rsidR="00DD6BEF" w:rsidRPr="00DC2A9B">
        <w:rPr>
          <w:color w:val="000000"/>
          <w:sz w:val="24"/>
          <w:szCs w:val="24"/>
        </w:rPr>
        <w:t>.</w:t>
      </w:r>
      <w:r w:rsidR="008A4805" w:rsidRPr="00DC2A9B">
        <w:rPr>
          <w:color w:val="000000"/>
          <w:sz w:val="24"/>
          <w:szCs w:val="24"/>
        </w:rPr>
        <w:t xml:space="preserve"> </w:t>
      </w:r>
      <w:r w:rsidR="00DD6BEF" w:rsidRPr="00DC2A9B">
        <w:rPr>
          <w:color w:val="000000"/>
          <w:sz w:val="24"/>
          <w:szCs w:val="24"/>
        </w:rPr>
        <w:t>В случае организации и проведения Профсоюзом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 при продолжительности акции не более 3 дней.</w:t>
      </w:r>
    </w:p>
    <w:p w:rsidR="00586611" w:rsidRPr="00DC2A9B" w:rsidRDefault="00586611" w:rsidP="00DC2A9B">
      <w:pPr>
        <w:shd w:val="clear" w:color="auto" w:fill="FFFFFF"/>
        <w:spacing w:line="276" w:lineRule="auto"/>
        <w:ind w:firstLine="851"/>
        <w:jc w:val="both"/>
        <w:rPr>
          <w:color w:val="000000"/>
          <w:sz w:val="24"/>
          <w:szCs w:val="24"/>
        </w:rPr>
      </w:pPr>
      <w:r w:rsidRPr="00DC2A9B">
        <w:rPr>
          <w:color w:val="000000"/>
          <w:sz w:val="24"/>
          <w:szCs w:val="24"/>
        </w:rPr>
        <w:t>6.21. Стороны договорились совершенствовать систему оплаты труда педагогических и иных работников образовательного учреждения путем перераспределения средств, предназначенных на оплату труда с тем, чтобы размеры окладов (должностных окладов), ставок заработной платы работников в структуре заработной платы составляли в соответствии с Едиными рекомендациями по установлению систем оплаты труда работников.</w:t>
      </w:r>
    </w:p>
    <w:p w:rsidR="00DD6BEF" w:rsidRPr="00DC2A9B" w:rsidRDefault="00DE62CD" w:rsidP="00DC2A9B">
      <w:pPr>
        <w:shd w:val="clear" w:color="auto" w:fill="FFFFFF"/>
        <w:spacing w:line="276" w:lineRule="auto"/>
        <w:ind w:firstLine="851"/>
        <w:jc w:val="both"/>
        <w:rPr>
          <w:sz w:val="24"/>
          <w:szCs w:val="24"/>
        </w:rPr>
      </w:pPr>
      <w:r w:rsidRPr="00DC2A9B">
        <w:rPr>
          <w:color w:val="000000"/>
          <w:sz w:val="24"/>
          <w:szCs w:val="24"/>
        </w:rPr>
        <w:t>6</w:t>
      </w:r>
      <w:r w:rsidR="00586611" w:rsidRPr="00DC2A9B">
        <w:rPr>
          <w:color w:val="000000"/>
          <w:sz w:val="24"/>
          <w:szCs w:val="24"/>
        </w:rPr>
        <w:t>.22</w:t>
      </w:r>
      <w:r w:rsidR="00DD6BEF" w:rsidRPr="00DC2A9B">
        <w:rPr>
          <w:color w:val="000000"/>
          <w:sz w:val="24"/>
          <w:szCs w:val="24"/>
        </w:rPr>
        <w:t>.</w:t>
      </w:r>
      <w:r w:rsidR="008A4805" w:rsidRPr="00DC2A9B">
        <w:rPr>
          <w:color w:val="000000"/>
          <w:sz w:val="24"/>
          <w:szCs w:val="24"/>
        </w:rPr>
        <w:t xml:space="preserve"> </w:t>
      </w:r>
      <w:r w:rsidR="00DD6BEF" w:rsidRPr="00DC2A9B">
        <w:rPr>
          <w:color w:val="000000"/>
          <w:sz w:val="24"/>
          <w:szCs w:val="24"/>
        </w:rPr>
        <w:t>Ответственность за своевременность и правильность определения размеров и выплаты заработной платы работникам несет руководитель образовательного учреждения.</w:t>
      </w:r>
    </w:p>
    <w:p w:rsidR="00DD6BEF" w:rsidRPr="00DC2A9B" w:rsidRDefault="00DE62CD" w:rsidP="00DC2A9B">
      <w:pPr>
        <w:pStyle w:val="a7"/>
        <w:spacing w:line="276" w:lineRule="auto"/>
        <w:ind w:firstLine="851"/>
        <w:jc w:val="both"/>
        <w:rPr>
          <w:rFonts w:ascii="Times New Roman" w:hAnsi="Times New Roman"/>
          <w:sz w:val="24"/>
          <w:szCs w:val="24"/>
          <w:lang w:eastAsia="ar-SA"/>
        </w:rPr>
      </w:pPr>
      <w:r w:rsidRPr="00DC2A9B">
        <w:rPr>
          <w:rFonts w:ascii="Times New Roman" w:hAnsi="Times New Roman"/>
          <w:sz w:val="24"/>
          <w:szCs w:val="24"/>
          <w:lang w:eastAsia="ar-SA"/>
        </w:rPr>
        <w:t>6</w:t>
      </w:r>
      <w:r w:rsidR="00586611" w:rsidRPr="00DC2A9B">
        <w:rPr>
          <w:rFonts w:ascii="Times New Roman" w:hAnsi="Times New Roman"/>
          <w:sz w:val="24"/>
          <w:szCs w:val="24"/>
          <w:lang w:eastAsia="ar-SA"/>
        </w:rPr>
        <w:t>.23</w:t>
      </w:r>
      <w:r w:rsidR="00714838" w:rsidRPr="00DC2A9B">
        <w:rPr>
          <w:rFonts w:ascii="Times New Roman" w:hAnsi="Times New Roman"/>
          <w:sz w:val="24"/>
          <w:szCs w:val="24"/>
          <w:lang w:eastAsia="ar-SA"/>
        </w:rPr>
        <w:t>. Стороны договорились с</w:t>
      </w:r>
      <w:r w:rsidR="00DD6BEF" w:rsidRPr="00DC2A9B">
        <w:rPr>
          <w:rFonts w:ascii="Times New Roman" w:hAnsi="Times New Roman"/>
          <w:sz w:val="24"/>
          <w:szCs w:val="24"/>
          <w:lang w:eastAsia="ar-SA"/>
        </w:rPr>
        <w:t xml:space="preserve">овершенствовать критерии оценки качества работы руководящих, педагогических и других категорий работников </w:t>
      </w:r>
      <w:r w:rsidR="00ED3E4F" w:rsidRPr="00DC2A9B">
        <w:rPr>
          <w:rFonts w:ascii="Times New Roman" w:hAnsi="Times New Roman"/>
          <w:sz w:val="24"/>
          <w:szCs w:val="24"/>
          <w:lang w:eastAsia="ar-SA"/>
        </w:rPr>
        <w:t xml:space="preserve">образовательного </w:t>
      </w:r>
      <w:r w:rsidR="00DD6BEF" w:rsidRPr="00DC2A9B">
        <w:rPr>
          <w:rFonts w:ascii="Times New Roman" w:hAnsi="Times New Roman"/>
          <w:sz w:val="24"/>
          <w:szCs w:val="24"/>
          <w:lang w:eastAsia="ar-SA"/>
        </w:rPr>
        <w:t>учреждения.</w:t>
      </w:r>
    </w:p>
    <w:p w:rsidR="00DD6BEF" w:rsidRPr="00DC2A9B" w:rsidRDefault="00DD6BEF" w:rsidP="00DC2A9B">
      <w:pPr>
        <w:shd w:val="clear" w:color="auto" w:fill="FFFFFF"/>
        <w:spacing w:line="276" w:lineRule="auto"/>
        <w:ind w:firstLine="426"/>
        <w:jc w:val="both"/>
        <w:rPr>
          <w:b/>
          <w:color w:val="000000"/>
          <w:sz w:val="24"/>
          <w:szCs w:val="24"/>
        </w:rPr>
      </w:pPr>
    </w:p>
    <w:p w:rsidR="00EC6F24" w:rsidRPr="00DC2A9B" w:rsidRDefault="00966685" w:rsidP="00966685">
      <w:pPr>
        <w:shd w:val="clear" w:color="auto" w:fill="FFFFFF"/>
        <w:spacing w:line="276" w:lineRule="auto"/>
        <w:ind w:firstLine="426"/>
        <w:jc w:val="center"/>
        <w:rPr>
          <w:b/>
          <w:color w:val="000000"/>
          <w:sz w:val="24"/>
          <w:szCs w:val="24"/>
        </w:rPr>
      </w:pPr>
      <w:r>
        <w:rPr>
          <w:b/>
          <w:color w:val="000000"/>
          <w:sz w:val="24"/>
          <w:szCs w:val="24"/>
          <w:lang w:val="en-US"/>
        </w:rPr>
        <w:t>V</w:t>
      </w:r>
      <w:r w:rsidR="00647C86" w:rsidRPr="00DC2A9B">
        <w:rPr>
          <w:b/>
          <w:color w:val="000000"/>
          <w:sz w:val="24"/>
          <w:szCs w:val="24"/>
          <w:lang w:val="en-US"/>
        </w:rPr>
        <w:t>II</w:t>
      </w:r>
      <w:r w:rsidR="007F1655" w:rsidRPr="00DC2A9B">
        <w:rPr>
          <w:b/>
          <w:color w:val="000000"/>
          <w:sz w:val="24"/>
          <w:szCs w:val="24"/>
        </w:rPr>
        <w:t xml:space="preserve">. </w:t>
      </w:r>
      <w:r w:rsidR="00EC6F24" w:rsidRPr="00DC2A9B">
        <w:rPr>
          <w:b/>
          <w:color w:val="000000"/>
          <w:sz w:val="24"/>
          <w:szCs w:val="24"/>
        </w:rPr>
        <w:t>УСЛОВИЯ И ОХРАНА ТРУДА</w:t>
      </w:r>
    </w:p>
    <w:p w:rsidR="00487781" w:rsidRPr="00DC2A9B" w:rsidRDefault="00487781" w:rsidP="00DC2A9B">
      <w:pPr>
        <w:shd w:val="clear" w:color="auto" w:fill="FFFFFF"/>
        <w:spacing w:line="276" w:lineRule="auto"/>
        <w:ind w:firstLine="426"/>
        <w:jc w:val="both"/>
        <w:rPr>
          <w:b/>
          <w:sz w:val="24"/>
          <w:szCs w:val="24"/>
        </w:rPr>
      </w:pPr>
    </w:p>
    <w:p w:rsidR="00EC6F24" w:rsidRPr="00DC2A9B" w:rsidRDefault="00EC6F24" w:rsidP="00DC2A9B">
      <w:pPr>
        <w:shd w:val="clear" w:color="auto" w:fill="FFFFFF"/>
        <w:spacing w:line="276" w:lineRule="auto"/>
        <w:ind w:firstLine="851"/>
        <w:jc w:val="both"/>
        <w:rPr>
          <w:sz w:val="24"/>
          <w:szCs w:val="24"/>
        </w:rPr>
      </w:pPr>
      <w:r w:rsidRPr="00DC2A9B">
        <w:rPr>
          <w:color w:val="000000"/>
          <w:sz w:val="24"/>
          <w:szCs w:val="24"/>
        </w:rPr>
        <w:t>В соответствии с</w:t>
      </w:r>
      <w:r w:rsidR="00B021FB" w:rsidRPr="00DC2A9B">
        <w:rPr>
          <w:color w:val="000000"/>
          <w:sz w:val="24"/>
          <w:szCs w:val="24"/>
        </w:rPr>
        <w:t xml:space="preserve"> ТК РФ, З</w:t>
      </w:r>
      <w:r w:rsidRPr="00DC2A9B">
        <w:rPr>
          <w:color w:val="000000"/>
          <w:sz w:val="24"/>
          <w:szCs w:val="24"/>
        </w:rPr>
        <w:t>аконом Брянской области "Об охране труда в Брянской области" работодатель обязан обеспечить здоровые и безопасные условия труда. Он обязан внедрять современные средства техники безопасности, предупреждающие</w:t>
      </w:r>
      <w:r w:rsidR="0093001B" w:rsidRPr="00DC2A9B">
        <w:rPr>
          <w:color w:val="000000"/>
          <w:sz w:val="24"/>
          <w:szCs w:val="24"/>
        </w:rPr>
        <w:t xml:space="preserve"> </w:t>
      </w:r>
      <w:r w:rsidRPr="00DC2A9B">
        <w:rPr>
          <w:color w:val="000000"/>
          <w:sz w:val="24"/>
          <w:szCs w:val="24"/>
        </w:rPr>
        <w:t>производственный травматизм, обеспечивать санитарно-гигиенические условия, предотвращающие возникновение профессиональных заболеваний работников.</w:t>
      </w:r>
    </w:p>
    <w:p w:rsidR="00EC6F24" w:rsidRPr="00DC2A9B" w:rsidRDefault="00EC6F24" w:rsidP="00DC2A9B">
      <w:pPr>
        <w:shd w:val="clear" w:color="auto" w:fill="FFFFFF"/>
        <w:spacing w:line="276" w:lineRule="auto"/>
        <w:ind w:firstLine="426"/>
        <w:jc w:val="both"/>
        <w:rPr>
          <w:sz w:val="24"/>
          <w:szCs w:val="24"/>
        </w:rPr>
      </w:pPr>
      <w:r w:rsidRPr="00DC2A9B">
        <w:rPr>
          <w:color w:val="000000"/>
          <w:sz w:val="24"/>
          <w:szCs w:val="24"/>
        </w:rPr>
        <w:t>Работодатель в соответствии с действующим законодательством и нормативными правовыми актами по охране труда обязуется:</w:t>
      </w:r>
    </w:p>
    <w:p w:rsidR="00487781" w:rsidRPr="00DC2A9B" w:rsidRDefault="00647C86" w:rsidP="00DC2A9B">
      <w:pPr>
        <w:shd w:val="clear" w:color="auto" w:fill="FFFFFF"/>
        <w:spacing w:line="276" w:lineRule="auto"/>
        <w:ind w:firstLine="426"/>
        <w:jc w:val="both"/>
        <w:rPr>
          <w:color w:val="000000"/>
          <w:sz w:val="24"/>
          <w:szCs w:val="24"/>
        </w:rPr>
      </w:pPr>
      <w:r w:rsidRPr="00DC2A9B">
        <w:rPr>
          <w:color w:val="000000"/>
          <w:sz w:val="24"/>
          <w:szCs w:val="24"/>
        </w:rPr>
        <w:t>7</w:t>
      </w:r>
      <w:r w:rsidR="00CB3FC5" w:rsidRPr="00DC2A9B">
        <w:rPr>
          <w:color w:val="000000"/>
          <w:sz w:val="24"/>
          <w:szCs w:val="24"/>
        </w:rPr>
        <w:t>.1.Выполня</w:t>
      </w:r>
      <w:r w:rsidR="00EC6F24" w:rsidRPr="00DC2A9B">
        <w:rPr>
          <w:color w:val="000000"/>
          <w:sz w:val="24"/>
          <w:szCs w:val="24"/>
        </w:rPr>
        <w:t xml:space="preserve">ть в установленные сроки комплекс организационных и технических мероприятий, предусмотренных </w:t>
      </w:r>
      <w:r w:rsidR="00CB3FC5" w:rsidRPr="00DC2A9B">
        <w:rPr>
          <w:color w:val="000000"/>
          <w:sz w:val="24"/>
          <w:szCs w:val="24"/>
        </w:rPr>
        <w:t>соглашением по охране труда, заключаемым ежегодно</w:t>
      </w:r>
      <w:r w:rsidR="00EC6F24" w:rsidRPr="00DC2A9B">
        <w:rPr>
          <w:color w:val="000000"/>
          <w:sz w:val="24"/>
          <w:szCs w:val="24"/>
        </w:rPr>
        <w:t>.</w:t>
      </w:r>
      <w:r w:rsidR="00584E87" w:rsidRPr="00DC2A9B">
        <w:rPr>
          <w:color w:val="000000"/>
          <w:sz w:val="24"/>
          <w:szCs w:val="24"/>
        </w:rPr>
        <w:t xml:space="preserve"> </w:t>
      </w:r>
    </w:p>
    <w:p w:rsidR="00EC6F24" w:rsidRPr="00DC2A9B" w:rsidRDefault="00647C86" w:rsidP="00DC2A9B">
      <w:pPr>
        <w:shd w:val="clear" w:color="auto" w:fill="FFFFFF"/>
        <w:spacing w:line="276" w:lineRule="auto"/>
        <w:ind w:firstLine="426"/>
        <w:jc w:val="both"/>
        <w:rPr>
          <w:sz w:val="24"/>
          <w:szCs w:val="24"/>
        </w:rPr>
      </w:pPr>
      <w:r w:rsidRPr="00DC2A9B">
        <w:rPr>
          <w:color w:val="000000"/>
          <w:sz w:val="24"/>
          <w:szCs w:val="24"/>
        </w:rPr>
        <w:t>7</w:t>
      </w:r>
      <w:r w:rsidR="00487781" w:rsidRPr="00DC2A9B">
        <w:rPr>
          <w:color w:val="000000"/>
          <w:sz w:val="24"/>
          <w:szCs w:val="24"/>
        </w:rPr>
        <w:t>.2.</w:t>
      </w:r>
      <w:r w:rsidR="00584E87" w:rsidRPr="00DC2A9B">
        <w:rPr>
          <w:color w:val="000000"/>
          <w:sz w:val="24"/>
          <w:szCs w:val="24"/>
        </w:rPr>
        <w:t>Ежегодно предусматривать на реализацию мероприятий</w:t>
      </w:r>
      <w:r w:rsidR="0035219C" w:rsidRPr="00DC2A9B">
        <w:rPr>
          <w:color w:val="000000"/>
          <w:sz w:val="24"/>
          <w:szCs w:val="24"/>
        </w:rPr>
        <w:t xml:space="preserve"> из всех источников финансирования, в том числе на специальную оценку условий труда</w:t>
      </w:r>
      <w:r w:rsidR="00584E87" w:rsidRPr="00DC2A9B">
        <w:rPr>
          <w:color w:val="000000"/>
          <w:sz w:val="24"/>
          <w:szCs w:val="24"/>
        </w:rPr>
        <w:t xml:space="preserve"> денежные</w:t>
      </w:r>
      <w:r w:rsidR="00274D12" w:rsidRPr="00DC2A9B">
        <w:rPr>
          <w:color w:val="000000"/>
          <w:sz w:val="24"/>
          <w:szCs w:val="24"/>
        </w:rPr>
        <w:t xml:space="preserve"> средства в </w:t>
      </w:r>
      <w:r w:rsidR="00274D12" w:rsidRPr="00DC2A9B">
        <w:rPr>
          <w:color w:val="000000"/>
          <w:sz w:val="24"/>
          <w:szCs w:val="24"/>
        </w:rPr>
        <w:lastRenderedPageBreak/>
        <w:t xml:space="preserve">размере не менее </w:t>
      </w:r>
      <w:r w:rsidR="0035219C" w:rsidRPr="00DC2A9B">
        <w:rPr>
          <w:color w:val="000000"/>
          <w:sz w:val="24"/>
          <w:szCs w:val="24"/>
        </w:rPr>
        <w:t>0,</w:t>
      </w:r>
      <w:r w:rsidR="00274D12" w:rsidRPr="00DC2A9B">
        <w:rPr>
          <w:color w:val="000000"/>
          <w:sz w:val="24"/>
          <w:szCs w:val="24"/>
        </w:rPr>
        <w:t>2</w:t>
      </w:r>
      <w:r w:rsidR="00584E87" w:rsidRPr="00DC2A9B">
        <w:rPr>
          <w:color w:val="000000"/>
          <w:sz w:val="24"/>
          <w:szCs w:val="24"/>
        </w:rPr>
        <w:t xml:space="preserve">% от </w:t>
      </w:r>
      <w:r w:rsidR="0035219C" w:rsidRPr="00DC2A9B">
        <w:rPr>
          <w:color w:val="000000"/>
          <w:sz w:val="24"/>
          <w:szCs w:val="24"/>
        </w:rPr>
        <w:t xml:space="preserve">суммы затрат на предоставление образовательным учреждением муниципальных услуг. </w:t>
      </w:r>
    </w:p>
    <w:p w:rsidR="00EC6F24" w:rsidRPr="00DC2A9B" w:rsidRDefault="00647C86" w:rsidP="00DC2A9B">
      <w:pPr>
        <w:shd w:val="clear" w:color="auto" w:fill="FFFFFF"/>
        <w:spacing w:line="276" w:lineRule="auto"/>
        <w:ind w:firstLine="426"/>
        <w:jc w:val="both"/>
        <w:rPr>
          <w:sz w:val="24"/>
          <w:szCs w:val="24"/>
        </w:rPr>
      </w:pPr>
      <w:r w:rsidRPr="00DC2A9B">
        <w:rPr>
          <w:color w:val="000000"/>
          <w:sz w:val="24"/>
          <w:szCs w:val="24"/>
        </w:rPr>
        <w:t>7</w:t>
      </w:r>
      <w:r w:rsidR="00487781" w:rsidRPr="00DC2A9B">
        <w:rPr>
          <w:color w:val="000000"/>
          <w:sz w:val="24"/>
          <w:szCs w:val="24"/>
        </w:rPr>
        <w:t>.3</w:t>
      </w:r>
      <w:r w:rsidR="00EC6F24" w:rsidRPr="00DC2A9B">
        <w:rPr>
          <w:color w:val="000000"/>
          <w:sz w:val="24"/>
          <w:szCs w:val="24"/>
        </w:rPr>
        <w:t>.Пров</w:t>
      </w:r>
      <w:r w:rsidR="00CB3FC5" w:rsidRPr="00DC2A9B">
        <w:rPr>
          <w:color w:val="000000"/>
          <w:sz w:val="24"/>
          <w:szCs w:val="24"/>
        </w:rPr>
        <w:t>одить</w:t>
      </w:r>
      <w:r w:rsidR="00EC6F24" w:rsidRPr="00DC2A9B">
        <w:rPr>
          <w:color w:val="000000"/>
          <w:sz w:val="24"/>
          <w:szCs w:val="24"/>
        </w:rPr>
        <w:t xml:space="preserve"> обучение и проверку знаний по охране труда работников образовательного учреждения в сроки, установленные нормативными правовыми актами по охране труда.</w:t>
      </w:r>
    </w:p>
    <w:p w:rsidR="00EC6F24" w:rsidRPr="00DC2A9B" w:rsidRDefault="00647C86" w:rsidP="00DC2A9B">
      <w:pPr>
        <w:shd w:val="clear" w:color="auto" w:fill="FFFFFF"/>
        <w:spacing w:line="276" w:lineRule="auto"/>
        <w:ind w:firstLine="426"/>
        <w:jc w:val="both"/>
        <w:rPr>
          <w:sz w:val="24"/>
          <w:szCs w:val="24"/>
        </w:rPr>
      </w:pPr>
      <w:r w:rsidRPr="00DC2A9B">
        <w:rPr>
          <w:color w:val="000000"/>
          <w:sz w:val="24"/>
          <w:szCs w:val="24"/>
        </w:rPr>
        <w:t>7</w:t>
      </w:r>
      <w:r w:rsidR="00487781" w:rsidRPr="00DC2A9B">
        <w:rPr>
          <w:color w:val="000000"/>
          <w:sz w:val="24"/>
          <w:szCs w:val="24"/>
        </w:rPr>
        <w:t>.4</w:t>
      </w:r>
      <w:r w:rsidR="00EC6F24" w:rsidRPr="00DC2A9B">
        <w:rPr>
          <w:color w:val="000000"/>
          <w:sz w:val="24"/>
          <w:szCs w:val="24"/>
        </w:rPr>
        <w:t>.Организовывать оплату и проведение медицинского осмотра работников образовательного учреждения, обязанных проходить периодический медицински</w:t>
      </w:r>
      <w:r w:rsidR="00107B3B" w:rsidRPr="00DC2A9B">
        <w:rPr>
          <w:color w:val="000000"/>
          <w:sz w:val="24"/>
          <w:szCs w:val="24"/>
        </w:rPr>
        <w:t xml:space="preserve">й осмотр в установленные сроки </w:t>
      </w:r>
      <w:r w:rsidR="00CD5CC3" w:rsidRPr="00DC2A9B">
        <w:rPr>
          <w:color w:val="000000"/>
          <w:sz w:val="24"/>
          <w:szCs w:val="24"/>
        </w:rPr>
        <w:t>за счет средств работодателя</w:t>
      </w:r>
      <w:r w:rsidR="00EC6F24" w:rsidRPr="00DC2A9B">
        <w:rPr>
          <w:color w:val="000000"/>
          <w:sz w:val="24"/>
          <w:szCs w:val="24"/>
        </w:rPr>
        <w:t>.</w:t>
      </w:r>
    </w:p>
    <w:p w:rsidR="00EC6F24" w:rsidRPr="00DC2A9B" w:rsidRDefault="00647C86" w:rsidP="00DC2A9B">
      <w:pPr>
        <w:shd w:val="clear" w:color="auto" w:fill="FFFFFF"/>
        <w:spacing w:line="276" w:lineRule="auto"/>
        <w:ind w:firstLine="426"/>
        <w:jc w:val="both"/>
        <w:rPr>
          <w:sz w:val="24"/>
          <w:szCs w:val="24"/>
        </w:rPr>
      </w:pPr>
      <w:r w:rsidRPr="00DC2A9B">
        <w:rPr>
          <w:color w:val="000000"/>
          <w:sz w:val="24"/>
          <w:szCs w:val="24"/>
        </w:rPr>
        <w:t>7</w:t>
      </w:r>
      <w:r w:rsidR="00836BAC" w:rsidRPr="00DC2A9B">
        <w:rPr>
          <w:color w:val="000000"/>
          <w:sz w:val="24"/>
          <w:szCs w:val="24"/>
        </w:rPr>
        <w:t>.5</w:t>
      </w:r>
      <w:r w:rsidR="00EC6F24" w:rsidRPr="00DC2A9B">
        <w:rPr>
          <w:color w:val="000000"/>
          <w:sz w:val="24"/>
          <w:szCs w:val="24"/>
        </w:rPr>
        <w:t xml:space="preserve">.Производить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w:t>
      </w:r>
      <w:r w:rsidR="00944A5F" w:rsidRPr="00DC2A9B">
        <w:rPr>
          <w:color w:val="000000"/>
          <w:sz w:val="24"/>
          <w:szCs w:val="24"/>
        </w:rPr>
        <w:t>законодательством РФ.</w:t>
      </w:r>
    </w:p>
    <w:p w:rsidR="00EC6F24" w:rsidRPr="00DC2A9B" w:rsidRDefault="00647C86" w:rsidP="00DC2A9B">
      <w:pPr>
        <w:shd w:val="clear" w:color="auto" w:fill="FFFFFF"/>
        <w:spacing w:line="276" w:lineRule="auto"/>
        <w:ind w:firstLine="426"/>
        <w:jc w:val="both"/>
        <w:rPr>
          <w:color w:val="000000"/>
          <w:sz w:val="24"/>
          <w:szCs w:val="24"/>
        </w:rPr>
      </w:pPr>
      <w:r w:rsidRPr="00DC2A9B">
        <w:rPr>
          <w:color w:val="000000"/>
          <w:sz w:val="24"/>
          <w:szCs w:val="24"/>
        </w:rPr>
        <w:t>7</w:t>
      </w:r>
      <w:r w:rsidR="00EA0C32" w:rsidRPr="00DC2A9B">
        <w:rPr>
          <w:color w:val="000000"/>
          <w:sz w:val="24"/>
          <w:szCs w:val="24"/>
        </w:rPr>
        <w:t>.6</w:t>
      </w:r>
      <w:r w:rsidR="00EC6F24" w:rsidRPr="00DC2A9B">
        <w:rPr>
          <w:color w:val="000000"/>
          <w:sz w:val="24"/>
          <w:szCs w:val="24"/>
        </w:rPr>
        <w:t>.Обеспечить своевременное расследование несчастных случаев на производстве и вести их учет согласно гл.36 ТК РФ.</w:t>
      </w:r>
    </w:p>
    <w:p w:rsidR="00FA32BB" w:rsidRPr="00DC2A9B" w:rsidRDefault="00FA32BB" w:rsidP="00DC2A9B">
      <w:pPr>
        <w:pStyle w:val="a7"/>
        <w:spacing w:line="276" w:lineRule="auto"/>
        <w:ind w:firstLine="426"/>
        <w:jc w:val="both"/>
        <w:rPr>
          <w:rFonts w:ascii="Times New Roman" w:hAnsi="Times New Roman"/>
          <w:sz w:val="24"/>
          <w:szCs w:val="24"/>
        </w:rPr>
      </w:pPr>
      <w:r w:rsidRPr="00DC2A9B">
        <w:rPr>
          <w:rFonts w:ascii="Times New Roman" w:hAnsi="Times New Roman"/>
          <w:sz w:val="24"/>
          <w:szCs w:val="24"/>
        </w:rPr>
        <w:t>7.7.Предусматривать доплату работникам, ответственным за организацию работы по охране труда, электро и пожарную безопасность, уполномоченному по охране труда.</w:t>
      </w:r>
    </w:p>
    <w:p w:rsidR="00832503" w:rsidRPr="00DC2A9B" w:rsidRDefault="00832503" w:rsidP="00DC2A9B">
      <w:pPr>
        <w:pStyle w:val="a7"/>
        <w:spacing w:line="276" w:lineRule="auto"/>
        <w:ind w:firstLine="426"/>
        <w:jc w:val="both"/>
        <w:rPr>
          <w:rFonts w:ascii="Times New Roman" w:hAnsi="Times New Roman"/>
          <w:sz w:val="24"/>
          <w:szCs w:val="24"/>
        </w:rPr>
      </w:pPr>
      <w:r w:rsidRPr="00DC2A9B">
        <w:rPr>
          <w:rFonts w:ascii="Times New Roman" w:hAnsi="Times New Roman"/>
          <w:sz w:val="24"/>
          <w:szCs w:val="24"/>
        </w:rPr>
        <w:t>7.8. Использовать в качестве дополнительного источника финансирования мероприятий на охрану труда возможность возврата части страховых взносов (до 20%) Фонда социального страхования Российской Федерации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 а также санаторно-курортных путевок и др.</w:t>
      </w:r>
    </w:p>
    <w:p w:rsidR="008132A7" w:rsidRPr="00DC2A9B" w:rsidRDefault="008132A7" w:rsidP="00DC2A9B">
      <w:pPr>
        <w:pStyle w:val="a7"/>
        <w:spacing w:line="276" w:lineRule="auto"/>
        <w:ind w:firstLine="426"/>
        <w:jc w:val="both"/>
        <w:rPr>
          <w:rFonts w:ascii="Times New Roman" w:hAnsi="Times New Roman"/>
          <w:sz w:val="24"/>
          <w:szCs w:val="24"/>
        </w:rPr>
      </w:pPr>
      <w:r w:rsidRPr="00DC2A9B">
        <w:rPr>
          <w:rFonts w:ascii="Times New Roman" w:hAnsi="Times New Roman"/>
          <w:sz w:val="24"/>
          <w:szCs w:val="24"/>
        </w:rPr>
        <w:t>7.</w:t>
      </w:r>
      <w:r w:rsidR="00B6789C" w:rsidRPr="00DC2A9B">
        <w:rPr>
          <w:rFonts w:ascii="Times New Roman" w:hAnsi="Times New Roman"/>
          <w:sz w:val="24"/>
          <w:szCs w:val="24"/>
        </w:rPr>
        <w:t>9</w:t>
      </w:r>
      <w:r w:rsidRPr="00DC2A9B">
        <w:rPr>
          <w:rFonts w:ascii="Times New Roman" w:hAnsi="Times New Roman"/>
          <w:sz w:val="24"/>
          <w:szCs w:val="24"/>
        </w:rPr>
        <w:t>.</w:t>
      </w:r>
      <w:r w:rsidRPr="00DC2A9B">
        <w:rPr>
          <w:sz w:val="24"/>
          <w:szCs w:val="24"/>
        </w:rPr>
        <w:t xml:space="preserve"> </w:t>
      </w:r>
      <w:r w:rsidRPr="00DC2A9B">
        <w:rPr>
          <w:rFonts w:ascii="Times New Roman" w:hAnsi="Times New Roman"/>
          <w:sz w:val="24"/>
          <w:szCs w:val="24"/>
        </w:rPr>
        <w:t>Содействует организации дополнительной диспансеризации работающих в соответствии с требованиями Федерального закона от 29 ноября 2010 года №326-ФЗ «Об обязательном медицинском страховании в Российской Федерации».</w:t>
      </w:r>
    </w:p>
    <w:p w:rsidR="00EC6F24" w:rsidRPr="00DC2A9B" w:rsidRDefault="00DC2AE6" w:rsidP="00DC2A9B">
      <w:pPr>
        <w:pStyle w:val="a7"/>
        <w:spacing w:line="276" w:lineRule="auto"/>
        <w:ind w:firstLine="426"/>
        <w:jc w:val="both"/>
        <w:rPr>
          <w:rFonts w:ascii="Times New Roman" w:hAnsi="Times New Roman"/>
          <w:sz w:val="24"/>
          <w:szCs w:val="24"/>
        </w:rPr>
      </w:pPr>
      <w:r w:rsidRPr="00DC2A9B">
        <w:rPr>
          <w:rFonts w:ascii="Times New Roman" w:hAnsi="Times New Roman"/>
          <w:sz w:val="24"/>
          <w:szCs w:val="24"/>
        </w:rPr>
        <w:t xml:space="preserve"> </w:t>
      </w:r>
      <w:r w:rsidR="00647C86" w:rsidRPr="00DC2A9B">
        <w:rPr>
          <w:rFonts w:ascii="Times New Roman" w:hAnsi="Times New Roman"/>
          <w:color w:val="000000"/>
          <w:sz w:val="24"/>
          <w:szCs w:val="24"/>
        </w:rPr>
        <w:t>7</w:t>
      </w:r>
      <w:r w:rsidR="00832503" w:rsidRPr="00DC2A9B">
        <w:rPr>
          <w:rFonts w:ascii="Times New Roman" w:hAnsi="Times New Roman"/>
          <w:color w:val="000000"/>
          <w:sz w:val="24"/>
          <w:szCs w:val="24"/>
        </w:rPr>
        <w:t>.</w:t>
      </w:r>
      <w:r w:rsidR="00B6789C" w:rsidRPr="00DC2A9B">
        <w:rPr>
          <w:rFonts w:ascii="Times New Roman" w:hAnsi="Times New Roman"/>
          <w:color w:val="000000"/>
          <w:sz w:val="24"/>
          <w:szCs w:val="24"/>
        </w:rPr>
        <w:t>10</w:t>
      </w:r>
      <w:r w:rsidR="00EC6F24" w:rsidRPr="00DC2A9B">
        <w:rPr>
          <w:rFonts w:ascii="Times New Roman" w:hAnsi="Times New Roman"/>
          <w:color w:val="000000"/>
          <w:sz w:val="24"/>
          <w:szCs w:val="24"/>
        </w:rPr>
        <w:t>.Обеспечить:</w:t>
      </w:r>
    </w:p>
    <w:p w:rsidR="00341B80" w:rsidRPr="00DC2A9B" w:rsidRDefault="00836BAC" w:rsidP="00DC2A9B">
      <w:pPr>
        <w:shd w:val="clear" w:color="auto" w:fill="FFFFFF"/>
        <w:spacing w:line="276" w:lineRule="auto"/>
        <w:ind w:firstLine="426"/>
        <w:jc w:val="both"/>
        <w:rPr>
          <w:color w:val="000000"/>
          <w:sz w:val="24"/>
          <w:szCs w:val="24"/>
        </w:rPr>
      </w:pPr>
      <w:r w:rsidRPr="00DC2A9B">
        <w:rPr>
          <w:color w:val="000000"/>
          <w:sz w:val="24"/>
          <w:szCs w:val="24"/>
        </w:rPr>
        <w:t>-</w:t>
      </w:r>
      <w:r w:rsidR="00EC6F24" w:rsidRPr="00DC2A9B">
        <w:rPr>
          <w:color w:val="000000"/>
          <w:sz w:val="24"/>
          <w:szCs w:val="24"/>
        </w:rPr>
        <w:t>своевременную выдачу работникам специальной одежды, специальной обуви, других средств индивидуальной защиты, смазывающих и</w:t>
      </w:r>
      <w:r w:rsidR="00EA0C32" w:rsidRPr="00DC2A9B">
        <w:rPr>
          <w:color w:val="000000"/>
          <w:sz w:val="24"/>
          <w:szCs w:val="24"/>
        </w:rPr>
        <w:t xml:space="preserve"> (или)</w:t>
      </w:r>
      <w:r w:rsidR="00EC6F24" w:rsidRPr="00DC2A9B">
        <w:rPr>
          <w:color w:val="000000"/>
          <w:sz w:val="24"/>
          <w:szCs w:val="24"/>
        </w:rPr>
        <w:t xml:space="preserve"> обезжиривающих веществ в соответствии с установленными нормами</w:t>
      </w:r>
      <w:r w:rsidR="00341B80" w:rsidRPr="00DC2A9B">
        <w:rPr>
          <w:color w:val="000000"/>
          <w:sz w:val="24"/>
          <w:szCs w:val="24"/>
        </w:rPr>
        <w:t>.</w:t>
      </w:r>
    </w:p>
    <w:p w:rsidR="00341B80" w:rsidRPr="00DC2A9B" w:rsidRDefault="00341B80" w:rsidP="00DC2A9B">
      <w:pPr>
        <w:shd w:val="clear" w:color="auto" w:fill="FFFFFF"/>
        <w:spacing w:line="276" w:lineRule="auto"/>
        <w:ind w:firstLine="426"/>
        <w:jc w:val="both"/>
        <w:rPr>
          <w:color w:val="000000"/>
          <w:sz w:val="24"/>
          <w:szCs w:val="24"/>
        </w:rPr>
      </w:pPr>
      <w:r w:rsidRPr="00DC2A9B">
        <w:rPr>
          <w:color w:val="000000"/>
          <w:sz w:val="24"/>
          <w:szCs w:val="24"/>
        </w:rPr>
        <w:t>Перечень должностей и нормы бесплатной выдачи работникам специальной одежды, спецобуви и других средств индивидуальной защиты (приложение №</w:t>
      </w:r>
      <w:r w:rsidR="00262DDC" w:rsidRPr="00262DDC">
        <w:rPr>
          <w:color w:val="000000"/>
          <w:sz w:val="24"/>
          <w:szCs w:val="24"/>
        </w:rPr>
        <w:t xml:space="preserve"> </w:t>
      </w:r>
      <w:r w:rsidR="00262DDC">
        <w:rPr>
          <w:color w:val="000000"/>
          <w:sz w:val="24"/>
          <w:szCs w:val="24"/>
        </w:rPr>
        <w:t>5</w:t>
      </w:r>
      <w:r w:rsidRPr="00DC2A9B">
        <w:rPr>
          <w:color w:val="000000"/>
          <w:sz w:val="24"/>
          <w:szCs w:val="24"/>
        </w:rPr>
        <w:t>).</w:t>
      </w:r>
    </w:p>
    <w:p w:rsidR="00EC6F24" w:rsidRPr="00DC2A9B" w:rsidRDefault="00341B80" w:rsidP="00DC2A9B">
      <w:pPr>
        <w:shd w:val="clear" w:color="auto" w:fill="FFFFFF"/>
        <w:spacing w:line="276" w:lineRule="auto"/>
        <w:ind w:firstLine="426"/>
        <w:jc w:val="both"/>
        <w:rPr>
          <w:sz w:val="24"/>
          <w:szCs w:val="24"/>
        </w:rPr>
      </w:pPr>
      <w:r w:rsidRPr="00DC2A9B">
        <w:rPr>
          <w:color w:val="000000"/>
          <w:sz w:val="24"/>
          <w:szCs w:val="24"/>
        </w:rPr>
        <w:t>Перечень должностей и нормы выдачи работникам смывающих и (или) обезвреживающих средств</w:t>
      </w:r>
      <w:r w:rsidR="00EC6F24" w:rsidRPr="00DC2A9B">
        <w:rPr>
          <w:color w:val="000000"/>
          <w:sz w:val="24"/>
          <w:szCs w:val="24"/>
        </w:rPr>
        <w:t xml:space="preserve"> </w:t>
      </w:r>
      <w:r w:rsidR="00262DDC">
        <w:rPr>
          <w:color w:val="000000"/>
          <w:sz w:val="24"/>
          <w:szCs w:val="24"/>
        </w:rPr>
        <w:t>(приложение №</w:t>
      </w:r>
      <w:r w:rsidR="00262DDC" w:rsidRPr="00262DDC">
        <w:rPr>
          <w:color w:val="000000"/>
          <w:sz w:val="24"/>
          <w:szCs w:val="24"/>
        </w:rPr>
        <w:t xml:space="preserve"> 6</w:t>
      </w:r>
      <w:r w:rsidRPr="00DC2A9B">
        <w:rPr>
          <w:color w:val="000000"/>
          <w:sz w:val="24"/>
          <w:szCs w:val="24"/>
        </w:rPr>
        <w:t>)</w:t>
      </w:r>
      <w:r w:rsidR="00B6789C" w:rsidRPr="00DC2A9B">
        <w:rPr>
          <w:color w:val="000000"/>
          <w:sz w:val="24"/>
          <w:szCs w:val="24"/>
        </w:rPr>
        <w:t>;</w:t>
      </w:r>
    </w:p>
    <w:p w:rsidR="00EC6F24" w:rsidRPr="00DC2A9B" w:rsidRDefault="00647C86" w:rsidP="00DC2A9B">
      <w:pPr>
        <w:shd w:val="clear" w:color="auto" w:fill="FFFFFF"/>
        <w:spacing w:line="276" w:lineRule="auto"/>
        <w:ind w:firstLine="426"/>
        <w:jc w:val="both"/>
        <w:rPr>
          <w:sz w:val="24"/>
          <w:szCs w:val="24"/>
        </w:rPr>
      </w:pPr>
      <w:r w:rsidRPr="00DC2A9B">
        <w:rPr>
          <w:color w:val="000000"/>
          <w:sz w:val="24"/>
          <w:szCs w:val="24"/>
        </w:rPr>
        <w:t>7</w:t>
      </w:r>
      <w:r w:rsidR="00B6789C" w:rsidRPr="00DC2A9B">
        <w:rPr>
          <w:color w:val="000000"/>
          <w:sz w:val="24"/>
          <w:szCs w:val="24"/>
        </w:rPr>
        <w:t>.11</w:t>
      </w:r>
      <w:r w:rsidR="00EC6F24" w:rsidRPr="00DC2A9B">
        <w:rPr>
          <w:color w:val="000000"/>
          <w:sz w:val="24"/>
          <w:szCs w:val="24"/>
        </w:rPr>
        <w:t xml:space="preserve">.Совместно с </w:t>
      </w:r>
      <w:r w:rsidR="00944A5F" w:rsidRPr="00DC2A9B">
        <w:rPr>
          <w:color w:val="000000"/>
          <w:sz w:val="24"/>
          <w:szCs w:val="24"/>
        </w:rPr>
        <w:t xml:space="preserve">выборным органом первичной профсоюзной организации </w:t>
      </w:r>
      <w:r w:rsidR="00EC6F24" w:rsidRPr="00DC2A9B">
        <w:rPr>
          <w:color w:val="000000"/>
          <w:sz w:val="24"/>
          <w:szCs w:val="24"/>
        </w:rPr>
        <w:t>организовать контроль за состоянием условий и охраны труда в образовательном учреждении и выполнением соглашения по охране труда.</w:t>
      </w:r>
    </w:p>
    <w:p w:rsidR="00EC6F24" w:rsidRPr="00DC2A9B" w:rsidRDefault="00647C86" w:rsidP="00DC2A9B">
      <w:pPr>
        <w:shd w:val="clear" w:color="auto" w:fill="FFFFFF"/>
        <w:spacing w:line="276" w:lineRule="auto"/>
        <w:ind w:firstLine="426"/>
        <w:jc w:val="both"/>
        <w:rPr>
          <w:sz w:val="24"/>
          <w:szCs w:val="24"/>
        </w:rPr>
      </w:pPr>
      <w:r w:rsidRPr="00DC2A9B">
        <w:rPr>
          <w:color w:val="000000"/>
          <w:sz w:val="24"/>
          <w:szCs w:val="24"/>
        </w:rPr>
        <w:t>7</w:t>
      </w:r>
      <w:r w:rsidR="00836BAC" w:rsidRPr="00DC2A9B">
        <w:rPr>
          <w:color w:val="000000"/>
          <w:sz w:val="24"/>
          <w:szCs w:val="24"/>
        </w:rPr>
        <w:t>.</w:t>
      </w:r>
      <w:r w:rsidR="00B6789C" w:rsidRPr="00DC2A9B">
        <w:rPr>
          <w:color w:val="000000"/>
          <w:sz w:val="24"/>
          <w:szCs w:val="24"/>
        </w:rPr>
        <w:t>12</w:t>
      </w:r>
      <w:r w:rsidR="00EC6F24" w:rsidRPr="00DC2A9B">
        <w:rPr>
          <w:color w:val="000000"/>
          <w:sz w:val="24"/>
          <w:szCs w:val="24"/>
        </w:rPr>
        <w:t>.Обеспечить права работников на охрану т</w:t>
      </w:r>
      <w:r w:rsidR="00383083" w:rsidRPr="00DC2A9B">
        <w:rPr>
          <w:color w:val="000000"/>
          <w:sz w:val="24"/>
          <w:szCs w:val="24"/>
        </w:rPr>
        <w:t xml:space="preserve">руда </w:t>
      </w:r>
      <w:r w:rsidR="00EC6F24" w:rsidRPr="00DC2A9B">
        <w:rPr>
          <w:color w:val="000000"/>
          <w:sz w:val="24"/>
          <w:szCs w:val="24"/>
        </w:rPr>
        <w:t>и заключение этих прав в трудовых договорах.</w:t>
      </w:r>
    </w:p>
    <w:p w:rsidR="00EC6F24" w:rsidRPr="00DC2A9B" w:rsidRDefault="00647C86" w:rsidP="00DC2A9B">
      <w:pPr>
        <w:shd w:val="clear" w:color="auto" w:fill="FFFFFF"/>
        <w:spacing w:line="276" w:lineRule="auto"/>
        <w:ind w:firstLine="426"/>
        <w:jc w:val="both"/>
        <w:rPr>
          <w:sz w:val="24"/>
          <w:szCs w:val="24"/>
        </w:rPr>
      </w:pPr>
      <w:r w:rsidRPr="00DC2A9B">
        <w:rPr>
          <w:color w:val="000000"/>
          <w:sz w:val="24"/>
          <w:szCs w:val="24"/>
        </w:rPr>
        <w:t>7</w:t>
      </w:r>
      <w:r w:rsidR="00B6789C" w:rsidRPr="00DC2A9B">
        <w:rPr>
          <w:color w:val="000000"/>
          <w:sz w:val="24"/>
          <w:szCs w:val="24"/>
        </w:rPr>
        <w:t>.13</w:t>
      </w:r>
      <w:r w:rsidR="00EC6F24" w:rsidRPr="00DC2A9B">
        <w:rPr>
          <w:color w:val="000000"/>
          <w:sz w:val="24"/>
          <w:szCs w:val="24"/>
        </w:rPr>
        <w:t xml:space="preserve">.Создать комиссию по охране труда, в состав которой на паритетной основе включить представителей работодателя и </w:t>
      </w:r>
      <w:r w:rsidR="00944A5F" w:rsidRPr="00DC2A9B">
        <w:rPr>
          <w:color w:val="000000"/>
          <w:sz w:val="24"/>
          <w:szCs w:val="24"/>
        </w:rPr>
        <w:t xml:space="preserve">выборного органа первичной профсоюзной организации. </w:t>
      </w:r>
    </w:p>
    <w:p w:rsidR="00EC6F24" w:rsidRPr="00DC2A9B" w:rsidRDefault="00647C86" w:rsidP="00DC2A9B">
      <w:pPr>
        <w:shd w:val="clear" w:color="auto" w:fill="FFFFFF"/>
        <w:spacing w:line="276" w:lineRule="auto"/>
        <w:ind w:firstLine="426"/>
        <w:jc w:val="both"/>
        <w:rPr>
          <w:sz w:val="24"/>
          <w:szCs w:val="24"/>
        </w:rPr>
      </w:pPr>
      <w:r w:rsidRPr="00DC2A9B">
        <w:rPr>
          <w:color w:val="000000"/>
          <w:sz w:val="24"/>
          <w:szCs w:val="24"/>
        </w:rPr>
        <w:t>7</w:t>
      </w:r>
      <w:r w:rsidR="00EC6F24" w:rsidRPr="00DC2A9B">
        <w:rPr>
          <w:color w:val="000000"/>
          <w:sz w:val="24"/>
          <w:szCs w:val="24"/>
        </w:rPr>
        <w:t>.1</w:t>
      </w:r>
      <w:r w:rsidR="00B6789C" w:rsidRPr="00DC2A9B">
        <w:rPr>
          <w:color w:val="000000"/>
          <w:sz w:val="24"/>
          <w:szCs w:val="24"/>
        </w:rPr>
        <w:t>4</w:t>
      </w:r>
      <w:r w:rsidR="00EC6F24" w:rsidRPr="00DC2A9B">
        <w:rPr>
          <w:color w:val="000000"/>
          <w:sz w:val="24"/>
          <w:szCs w:val="24"/>
        </w:rPr>
        <w:t>. Проводить со всеми поступающими на работу, а также переведенными на другую работу работниками образовательного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EC6F24" w:rsidRPr="00DC2A9B" w:rsidRDefault="00647C86" w:rsidP="00DC2A9B">
      <w:pPr>
        <w:shd w:val="clear" w:color="auto" w:fill="FFFFFF"/>
        <w:spacing w:line="276" w:lineRule="auto"/>
        <w:ind w:firstLine="426"/>
        <w:jc w:val="both"/>
        <w:rPr>
          <w:sz w:val="24"/>
          <w:szCs w:val="24"/>
        </w:rPr>
      </w:pPr>
      <w:r w:rsidRPr="00DC2A9B">
        <w:rPr>
          <w:color w:val="000000"/>
          <w:sz w:val="24"/>
          <w:szCs w:val="24"/>
        </w:rPr>
        <w:t>7</w:t>
      </w:r>
      <w:r w:rsidR="00EC6F24" w:rsidRPr="00DC2A9B">
        <w:rPr>
          <w:color w:val="000000"/>
          <w:sz w:val="24"/>
          <w:szCs w:val="24"/>
        </w:rPr>
        <w:t>.1</w:t>
      </w:r>
      <w:r w:rsidR="00B6789C" w:rsidRPr="00DC2A9B">
        <w:rPr>
          <w:color w:val="000000"/>
          <w:sz w:val="24"/>
          <w:szCs w:val="24"/>
        </w:rPr>
        <w:t>5</w:t>
      </w:r>
      <w:r w:rsidR="00EC6F24" w:rsidRPr="00DC2A9B">
        <w:rPr>
          <w:color w:val="000000"/>
          <w:sz w:val="24"/>
          <w:szCs w:val="24"/>
        </w:rPr>
        <w:t>.</w:t>
      </w:r>
      <w:r w:rsidR="00CA665D" w:rsidRPr="00DC2A9B">
        <w:rPr>
          <w:color w:val="000000"/>
          <w:sz w:val="24"/>
          <w:szCs w:val="24"/>
        </w:rPr>
        <w:t xml:space="preserve"> </w:t>
      </w:r>
      <w:r w:rsidR="00EC6F24" w:rsidRPr="00DC2A9B">
        <w:rPr>
          <w:color w:val="000000"/>
          <w:sz w:val="24"/>
          <w:szCs w:val="24"/>
        </w:rPr>
        <w:t>Обеспечивать наличие нормативных и справочных материалов по охране труда, правил, инструкций, журналов инструктажа и других материалов за счет</w:t>
      </w:r>
      <w:r w:rsidR="002D5451" w:rsidRPr="00DC2A9B">
        <w:rPr>
          <w:color w:val="000000"/>
          <w:sz w:val="24"/>
          <w:szCs w:val="24"/>
        </w:rPr>
        <w:t xml:space="preserve"> средств</w:t>
      </w:r>
      <w:r w:rsidR="00EC6F24" w:rsidRPr="00DC2A9B">
        <w:rPr>
          <w:color w:val="000000"/>
          <w:sz w:val="24"/>
          <w:szCs w:val="24"/>
        </w:rPr>
        <w:t xml:space="preserve"> образовательного учреждения.</w:t>
      </w:r>
    </w:p>
    <w:p w:rsidR="00EC6F24" w:rsidRPr="00DC2A9B" w:rsidRDefault="00647C86" w:rsidP="00DC2A9B">
      <w:pPr>
        <w:shd w:val="clear" w:color="auto" w:fill="FFFFFF"/>
        <w:spacing w:line="276" w:lineRule="auto"/>
        <w:ind w:firstLine="426"/>
        <w:jc w:val="both"/>
        <w:rPr>
          <w:color w:val="000000"/>
          <w:sz w:val="24"/>
          <w:szCs w:val="24"/>
        </w:rPr>
      </w:pPr>
      <w:r w:rsidRPr="00DC2A9B">
        <w:rPr>
          <w:color w:val="000000"/>
          <w:sz w:val="24"/>
          <w:szCs w:val="24"/>
        </w:rPr>
        <w:t>7</w:t>
      </w:r>
      <w:r w:rsidR="00EC6F24" w:rsidRPr="00DC2A9B">
        <w:rPr>
          <w:color w:val="000000"/>
          <w:sz w:val="24"/>
          <w:szCs w:val="24"/>
        </w:rPr>
        <w:t>.1</w:t>
      </w:r>
      <w:r w:rsidR="00B6789C" w:rsidRPr="00DC2A9B">
        <w:rPr>
          <w:color w:val="000000"/>
          <w:sz w:val="24"/>
          <w:szCs w:val="24"/>
        </w:rPr>
        <w:t>6</w:t>
      </w:r>
      <w:r w:rsidR="00EC6F24" w:rsidRPr="00DC2A9B">
        <w:rPr>
          <w:color w:val="000000"/>
          <w:sz w:val="24"/>
          <w:szCs w:val="24"/>
        </w:rPr>
        <w:t>.</w:t>
      </w:r>
      <w:r w:rsidR="00CA665D" w:rsidRPr="00DC2A9B">
        <w:rPr>
          <w:color w:val="000000"/>
          <w:sz w:val="24"/>
          <w:szCs w:val="24"/>
        </w:rPr>
        <w:t xml:space="preserve"> </w:t>
      </w:r>
      <w:r w:rsidR="00EC6F24" w:rsidRPr="00DC2A9B">
        <w:rPr>
          <w:color w:val="000000"/>
          <w:sz w:val="24"/>
          <w:szCs w:val="24"/>
        </w:rPr>
        <w:t>Разработать и утвердить инструкции по охране труда на кажд</w:t>
      </w:r>
      <w:r w:rsidR="00EE4785" w:rsidRPr="00DC2A9B">
        <w:rPr>
          <w:color w:val="000000"/>
          <w:sz w:val="24"/>
          <w:szCs w:val="24"/>
        </w:rPr>
        <w:t xml:space="preserve">ое рабочее место по </w:t>
      </w:r>
      <w:r w:rsidR="00EE4785" w:rsidRPr="00DC2A9B">
        <w:rPr>
          <w:color w:val="000000"/>
          <w:sz w:val="24"/>
          <w:szCs w:val="24"/>
        </w:rPr>
        <w:lastRenderedPageBreak/>
        <w:t>согласованию с</w:t>
      </w:r>
      <w:r w:rsidR="00A83426" w:rsidRPr="00DC2A9B">
        <w:rPr>
          <w:color w:val="000000"/>
          <w:sz w:val="24"/>
          <w:szCs w:val="24"/>
        </w:rPr>
        <w:t xml:space="preserve"> выборным органом первичной профсоюзной организации</w:t>
      </w:r>
      <w:r w:rsidR="00EC6F24" w:rsidRPr="00DC2A9B">
        <w:rPr>
          <w:color w:val="000000"/>
          <w:sz w:val="24"/>
          <w:szCs w:val="24"/>
        </w:rPr>
        <w:t xml:space="preserve"> (ст. 212 ТК РФ).</w:t>
      </w:r>
    </w:p>
    <w:p w:rsidR="00B67A35" w:rsidRPr="00DC2A9B" w:rsidRDefault="00B6789C" w:rsidP="00DC2A9B">
      <w:pPr>
        <w:pStyle w:val="a7"/>
        <w:spacing w:line="276" w:lineRule="auto"/>
        <w:ind w:firstLine="426"/>
        <w:jc w:val="both"/>
        <w:rPr>
          <w:rFonts w:ascii="Times New Roman" w:hAnsi="Times New Roman"/>
          <w:sz w:val="24"/>
          <w:szCs w:val="24"/>
        </w:rPr>
      </w:pPr>
      <w:r w:rsidRPr="00DC2A9B">
        <w:rPr>
          <w:rFonts w:ascii="Times New Roman" w:hAnsi="Times New Roman"/>
          <w:sz w:val="24"/>
          <w:szCs w:val="24"/>
        </w:rPr>
        <w:t>7.17</w:t>
      </w:r>
      <w:r w:rsidR="00A136BD" w:rsidRPr="00DC2A9B">
        <w:rPr>
          <w:rFonts w:ascii="Times New Roman" w:hAnsi="Times New Roman"/>
          <w:sz w:val="24"/>
          <w:szCs w:val="24"/>
        </w:rPr>
        <w:t>.</w:t>
      </w:r>
      <w:r w:rsidR="00CA665D" w:rsidRPr="00DC2A9B">
        <w:rPr>
          <w:rFonts w:ascii="Times New Roman" w:hAnsi="Times New Roman"/>
          <w:sz w:val="24"/>
          <w:szCs w:val="24"/>
        </w:rPr>
        <w:t xml:space="preserve"> </w:t>
      </w:r>
      <w:r w:rsidR="005B06CD" w:rsidRPr="00DC2A9B">
        <w:rPr>
          <w:rFonts w:ascii="Times New Roman" w:hAnsi="Times New Roman"/>
          <w:sz w:val="24"/>
          <w:szCs w:val="24"/>
        </w:rPr>
        <w:t>Обеспечить б</w:t>
      </w:r>
      <w:r w:rsidR="00A136BD" w:rsidRPr="00DC2A9B">
        <w:rPr>
          <w:rFonts w:ascii="Times New Roman" w:hAnsi="Times New Roman"/>
          <w:sz w:val="24"/>
          <w:szCs w:val="24"/>
        </w:rPr>
        <w:t>еспрепятственный допуск представителей выборного профсоюзного органа для осуществления контроля в целях проведения проверок и условий охраны труда в образовательн</w:t>
      </w:r>
      <w:r w:rsidR="005B06CD" w:rsidRPr="00DC2A9B">
        <w:rPr>
          <w:rFonts w:ascii="Times New Roman" w:hAnsi="Times New Roman"/>
          <w:sz w:val="24"/>
          <w:szCs w:val="24"/>
        </w:rPr>
        <w:t>ом</w:t>
      </w:r>
      <w:r w:rsidR="00A136BD" w:rsidRPr="00DC2A9B">
        <w:rPr>
          <w:rFonts w:ascii="Times New Roman" w:hAnsi="Times New Roman"/>
          <w:sz w:val="24"/>
          <w:szCs w:val="24"/>
        </w:rPr>
        <w:t xml:space="preserve"> </w:t>
      </w:r>
      <w:r w:rsidR="005B06CD" w:rsidRPr="00DC2A9B">
        <w:rPr>
          <w:rFonts w:ascii="Times New Roman" w:hAnsi="Times New Roman"/>
          <w:sz w:val="24"/>
          <w:szCs w:val="24"/>
        </w:rPr>
        <w:t>учреждении</w:t>
      </w:r>
      <w:r w:rsidR="00A136BD" w:rsidRPr="00DC2A9B">
        <w:rPr>
          <w:rFonts w:ascii="Times New Roman" w:hAnsi="Times New Roman"/>
          <w:sz w:val="24"/>
          <w:szCs w:val="24"/>
        </w:rPr>
        <w:t>, расследования несчастных случаев и профессиональных заболеваний.</w:t>
      </w:r>
    </w:p>
    <w:p w:rsidR="00262DDC" w:rsidRPr="001924BB" w:rsidRDefault="00262DDC" w:rsidP="00DC2A9B">
      <w:pPr>
        <w:shd w:val="clear" w:color="auto" w:fill="FFFFFF"/>
        <w:spacing w:line="276" w:lineRule="auto"/>
        <w:ind w:firstLine="426"/>
        <w:jc w:val="both"/>
        <w:rPr>
          <w:b/>
          <w:bCs/>
          <w:color w:val="000000"/>
          <w:sz w:val="24"/>
          <w:szCs w:val="24"/>
        </w:rPr>
      </w:pPr>
    </w:p>
    <w:p w:rsidR="00262DDC" w:rsidRPr="001924BB" w:rsidRDefault="00262DDC" w:rsidP="00DC2A9B">
      <w:pPr>
        <w:shd w:val="clear" w:color="auto" w:fill="FFFFFF"/>
        <w:spacing w:line="276" w:lineRule="auto"/>
        <w:ind w:firstLine="426"/>
        <w:jc w:val="both"/>
        <w:rPr>
          <w:b/>
          <w:bCs/>
          <w:color w:val="000000"/>
          <w:sz w:val="24"/>
          <w:szCs w:val="24"/>
        </w:rPr>
      </w:pPr>
    </w:p>
    <w:p w:rsidR="00126C5E" w:rsidRPr="00DC2A9B" w:rsidRDefault="00262DDC" w:rsidP="00262DDC">
      <w:pPr>
        <w:shd w:val="clear" w:color="auto" w:fill="FFFFFF"/>
        <w:spacing w:line="276" w:lineRule="auto"/>
        <w:ind w:firstLine="426"/>
        <w:jc w:val="center"/>
        <w:rPr>
          <w:b/>
          <w:bCs/>
          <w:color w:val="000000"/>
          <w:sz w:val="24"/>
          <w:szCs w:val="24"/>
        </w:rPr>
      </w:pPr>
      <w:r>
        <w:rPr>
          <w:b/>
          <w:bCs/>
          <w:color w:val="000000"/>
          <w:sz w:val="24"/>
          <w:szCs w:val="24"/>
          <w:lang w:val="en-US"/>
        </w:rPr>
        <w:t>V</w:t>
      </w:r>
      <w:r w:rsidR="00561445" w:rsidRPr="00DC2A9B">
        <w:rPr>
          <w:b/>
          <w:bCs/>
          <w:color w:val="000000"/>
          <w:sz w:val="24"/>
          <w:szCs w:val="24"/>
          <w:lang w:val="en-US"/>
        </w:rPr>
        <w:t>III</w:t>
      </w:r>
      <w:r w:rsidR="008E403F" w:rsidRPr="00DC2A9B">
        <w:rPr>
          <w:b/>
          <w:bCs/>
          <w:color w:val="000000"/>
          <w:sz w:val="24"/>
          <w:szCs w:val="24"/>
        </w:rPr>
        <w:t xml:space="preserve">. </w:t>
      </w:r>
      <w:r w:rsidR="00EC6F24" w:rsidRPr="00DC2A9B">
        <w:rPr>
          <w:b/>
          <w:bCs/>
          <w:color w:val="000000"/>
          <w:sz w:val="24"/>
          <w:szCs w:val="24"/>
        </w:rPr>
        <w:t xml:space="preserve">ГАРАНТИИ </w:t>
      </w:r>
      <w:r w:rsidR="008E403F" w:rsidRPr="00DC2A9B">
        <w:rPr>
          <w:b/>
          <w:bCs/>
          <w:color w:val="000000"/>
          <w:sz w:val="24"/>
          <w:szCs w:val="24"/>
        </w:rPr>
        <w:t xml:space="preserve"> ПРАВ ПРОФСОЮЗНЫХ ОРГАНИЗАЦИЙ</w:t>
      </w:r>
    </w:p>
    <w:p w:rsidR="009533E3" w:rsidRPr="00DC2A9B" w:rsidRDefault="00126C5E" w:rsidP="00262DDC">
      <w:pPr>
        <w:shd w:val="clear" w:color="auto" w:fill="FFFFFF"/>
        <w:spacing w:line="276" w:lineRule="auto"/>
        <w:ind w:firstLine="426"/>
        <w:jc w:val="center"/>
        <w:rPr>
          <w:b/>
          <w:bCs/>
          <w:color w:val="000000"/>
          <w:sz w:val="24"/>
          <w:szCs w:val="24"/>
        </w:rPr>
      </w:pPr>
      <w:r w:rsidRPr="00DC2A9B">
        <w:rPr>
          <w:b/>
          <w:bCs/>
          <w:color w:val="000000"/>
          <w:sz w:val="24"/>
          <w:szCs w:val="24"/>
        </w:rPr>
        <w:t>И ЧЛЕНОВ ПРОФСОЮЗА</w:t>
      </w:r>
    </w:p>
    <w:p w:rsidR="00D35CF0" w:rsidRPr="00DC2A9B" w:rsidRDefault="00561445" w:rsidP="00DC2A9B">
      <w:pPr>
        <w:spacing w:line="276" w:lineRule="auto"/>
        <w:ind w:firstLine="540"/>
        <w:jc w:val="both"/>
        <w:rPr>
          <w:sz w:val="24"/>
          <w:szCs w:val="24"/>
          <w:lang w:eastAsia="ar-SA"/>
        </w:rPr>
      </w:pPr>
      <w:r w:rsidRPr="00DC2A9B">
        <w:rPr>
          <w:sz w:val="24"/>
          <w:szCs w:val="24"/>
          <w:lang w:eastAsia="ar-SA"/>
        </w:rPr>
        <w:t>8</w:t>
      </w:r>
      <w:r w:rsidR="00D35CF0" w:rsidRPr="00DC2A9B">
        <w:rPr>
          <w:sz w:val="24"/>
          <w:szCs w:val="24"/>
          <w:lang w:eastAsia="ar-SA"/>
        </w:rPr>
        <w:t>. Стороны договорились о том, что:</w:t>
      </w:r>
    </w:p>
    <w:p w:rsidR="00D35CF0" w:rsidRPr="00DC2A9B" w:rsidRDefault="00B32B84" w:rsidP="00DC2A9B">
      <w:pPr>
        <w:spacing w:line="276" w:lineRule="auto"/>
        <w:ind w:firstLine="540"/>
        <w:jc w:val="both"/>
        <w:rPr>
          <w:sz w:val="24"/>
          <w:szCs w:val="24"/>
          <w:lang w:eastAsia="ar-SA"/>
        </w:rPr>
      </w:pPr>
      <w:r w:rsidRPr="00DC2A9B">
        <w:rPr>
          <w:sz w:val="24"/>
          <w:szCs w:val="24"/>
          <w:lang w:eastAsia="ar-SA"/>
        </w:rPr>
        <w:t>8</w:t>
      </w:r>
      <w:r w:rsidR="00D35CF0" w:rsidRPr="00DC2A9B">
        <w:rPr>
          <w:sz w:val="24"/>
          <w:szCs w:val="24"/>
          <w:lang w:eastAsia="ar-SA"/>
        </w:rPr>
        <w:t>.1.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D35CF0" w:rsidRPr="00DC2A9B" w:rsidRDefault="00B32B84" w:rsidP="00DC2A9B">
      <w:pPr>
        <w:spacing w:line="276" w:lineRule="auto"/>
        <w:ind w:firstLine="540"/>
        <w:jc w:val="both"/>
        <w:rPr>
          <w:sz w:val="24"/>
          <w:szCs w:val="24"/>
          <w:lang w:eastAsia="ar-SA"/>
        </w:rPr>
      </w:pPr>
      <w:r w:rsidRPr="00DC2A9B">
        <w:rPr>
          <w:sz w:val="24"/>
          <w:szCs w:val="24"/>
          <w:lang w:eastAsia="ar-SA"/>
        </w:rPr>
        <w:t>8</w:t>
      </w:r>
      <w:r w:rsidR="00D35CF0" w:rsidRPr="00DC2A9B">
        <w:rPr>
          <w:sz w:val="24"/>
          <w:szCs w:val="24"/>
          <w:lang w:eastAsia="ar-SA"/>
        </w:rPr>
        <w:t>.2. Выборный орган первичной профсоюзной организации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D35CF0" w:rsidRPr="00DC2A9B" w:rsidRDefault="00B32B84" w:rsidP="00DC2A9B">
      <w:pPr>
        <w:spacing w:line="276" w:lineRule="auto"/>
        <w:ind w:firstLine="540"/>
        <w:jc w:val="both"/>
        <w:rPr>
          <w:sz w:val="24"/>
          <w:szCs w:val="24"/>
          <w:lang w:eastAsia="ar-SA"/>
        </w:rPr>
      </w:pPr>
      <w:r w:rsidRPr="001924BB">
        <w:rPr>
          <w:sz w:val="24"/>
          <w:szCs w:val="24"/>
          <w:lang w:eastAsia="ar-SA"/>
        </w:rPr>
        <w:t>8</w:t>
      </w:r>
      <w:r w:rsidR="00D35CF0" w:rsidRPr="00DC2A9B">
        <w:rPr>
          <w:sz w:val="24"/>
          <w:szCs w:val="24"/>
          <w:lang w:eastAsia="ar-SA"/>
        </w:rPr>
        <w:t>.3. Работодатель принимает решения по согласованию (с учетом мнения) выборного органа первичной профсоюзной организации в случаях, предусмотренных законодательством и настоящим коллективным договором.</w:t>
      </w:r>
    </w:p>
    <w:p w:rsidR="00D35CF0" w:rsidRPr="00DC2A9B" w:rsidRDefault="00B32B84" w:rsidP="00DC2A9B">
      <w:pPr>
        <w:spacing w:line="276" w:lineRule="auto"/>
        <w:ind w:firstLine="540"/>
        <w:jc w:val="both"/>
        <w:rPr>
          <w:sz w:val="24"/>
          <w:szCs w:val="24"/>
          <w:lang w:eastAsia="ar-SA"/>
        </w:rPr>
      </w:pPr>
      <w:r w:rsidRPr="00DC2A9B">
        <w:rPr>
          <w:sz w:val="24"/>
          <w:szCs w:val="24"/>
          <w:lang w:eastAsia="ar-SA"/>
        </w:rPr>
        <w:t>8</w:t>
      </w:r>
      <w:r w:rsidR="00D35CF0" w:rsidRPr="00DC2A9B">
        <w:rPr>
          <w:sz w:val="24"/>
          <w:szCs w:val="24"/>
          <w:lang w:eastAsia="ar-SA"/>
        </w:rPr>
        <w:t>.4. Увольнение работника, являю</w:t>
      </w:r>
      <w:r w:rsidR="006F2F67" w:rsidRPr="00DC2A9B">
        <w:rPr>
          <w:sz w:val="24"/>
          <w:szCs w:val="24"/>
          <w:lang w:eastAsia="ar-SA"/>
        </w:rPr>
        <w:t>щегося членом профсоюза, по п. 8, п. 10</w:t>
      </w:r>
      <w:r w:rsidR="00D35CF0" w:rsidRPr="00DC2A9B">
        <w:rPr>
          <w:sz w:val="24"/>
          <w:szCs w:val="24"/>
          <w:lang w:eastAsia="ar-SA"/>
        </w:rPr>
        <w:t xml:space="preserve"> ст. 81</w:t>
      </w:r>
      <w:r w:rsidR="006F2F67" w:rsidRPr="00DC2A9B">
        <w:rPr>
          <w:sz w:val="24"/>
          <w:szCs w:val="24"/>
          <w:lang w:eastAsia="ar-SA"/>
        </w:rPr>
        <w:t>, п.2 статьи 278</w:t>
      </w:r>
      <w:r w:rsidR="00D35CF0" w:rsidRPr="00DC2A9B">
        <w:rPr>
          <w:sz w:val="24"/>
          <w:szCs w:val="24"/>
          <w:lang w:eastAsia="ar-SA"/>
        </w:rPr>
        <w:t xml:space="preserve"> ТК РФ производится с учетом мотивированного мнения выборного органа первичной профсоюзной организации.</w:t>
      </w:r>
    </w:p>
    <w:p w:rsidR="00D35CF0" w:rsidRPr="00DC2A9B" w:rsidRDefault="00B32B84" w:rsidP="00DC2A9B">
      <w:pPr>
        <w:spacing w:line="276" w:lineRule="auto"/>
        <w:ind w:firstLine="540"/>
        <w:jc w:val="both"/>
        <w:rPr>
          <w:sz w:val="24"/>
          <w:szCs w:val="24"/>
          <w:lang w:eastAsia="ar-SA"/>
        </w:rPr>
      </w:pPr>
      <w:r w:rsidRPr="00DC2A9B">
        <w:rPr>
          <w:sz w:val="24"/>
          <w:szCs w:val="24"/>
          <w:lang w:eastAsia="ar-SA"/>
        </w:rPr>
        <w:t>8</w:t>
      </w:r>
      <w:r w:rsidR="00D35CF0" w:rsidRPr="00DC2A9B">
        <w:rPr>
          <w:sz w:val="24"/>
          <w:szCs w:val="24"/>
          <w:lang w:eastAsia="ar-SA"/>
        </w:rPr>
        <w:t>.5. Работодатель обязан предоставить выборному органу первичной профсоюзной организации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компьютерное оборудование, электронная почта, Интернет), транспортом (ст. 377 ТК РФ).</w:t>
      </w:r>
    </w:p>
    <w:p w:rsidR="00D35CF0" w:rsidRPr="00DC2A9B" w:rsidRDefault="00B32B84" w:rsidP="00DC2A9B">
      <w:pPr>
        <w:spacing w:line="276" w:lineRule="auto"/>
        <w:ind w:firstLine="540"/>
        <w:jc w:val="both"/>
        <w:rPr>
          <w:sz w:val="24"/>
          <w:szCs w:val="24"/>
          <w:lang w:eastAsia="ar-SA"/>
        </w:rPr>
      </w:pPr>
      <w:r w:rsidRPr="00DC2A9B">
        <w:rPr>
          <w:sz w:val="24"/>
          <w:szCs w:val="24"/>
          <w:lang w:eastAsia="ar-SA"/>
        </w:rPr>
        <w:t>8</w:t>
      </w:r>
      <w:r w:rsidR="00D35CF0" w:rsidRPr="00DC2A9B">
        <w:rPr>
          <w:sz w:val="24"/>
          <w:szCs w:val="24"/>
          <w:lang w:eastAsia="ar-SA"/>
        </w:rPr>
        <w:t>.6.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CB42B8" w:rsidRPr="00DC2A9B" w:rsidRDefault="00CB42B8" w:rsidP="00DC2A9B">
      <w:pPr>
        <w:spacing w:line="276" w:lineRule="auto"/>
        <w:ind w:firstLine="851"/>
        <w:jc w:val="both"/>
        <w:rPr>
          <w:sz w:val="24"/>
          <w:szCs w:val="24"/>
          <w:lang w:eastAsia="ar-SA"/>
        </w:rPr>
      </w:pPr>
      <w:r w:rsidRPr="00DC2A9B">
        <w:rPr>
          <w:sz w:val="24"/>
          <w:szCs w:val="24"/>
          <w:lang w:eastAsia="ar-SA"/>
        </w:rPr>
        <w:t>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перечислять денежные средства в размере 1 процента от заработной платы на счет первичной профсоюзной организации (ст. 30, 31 ТК РФ).</w:t>
      </w:r>
    </w:p>
    <w:p w:rsidR="00D35CF0" w:rsidRPr="00DC2A9B" w:rsidRDefault="00D35CF0" w:rsidP="00DC2A9B">
      <w:pPr>
        <w:spacing w:line="276" w:lineRule="auto"/>
        <w:ind w:firstLine="540"/>
        <w:jc w:val="both"/>
        <w:rPr>
          <w:sz w:val="24"/>
          <w:szCs w:val="24"/>
          <w:lang w:eastAsia="ar-SA"/>
        </w:rPr>
      </w:pPr>
      <w:r w:rsidRPr="00DC2A9B">
        <w:rPr>
          <w:sz w:val="24"/>
          <w:szCs w:val="24"/>
          <w:lang w:eastAsia="ar-SA"/>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D35CF0" w:rsidRPr="00DC2A9B" w:rsidRDefault="00B32B84" w:rsidP="00DC2A9B">
      <w:pPr>
        <w:pStyle w:val="1"/>
        <w:spacing w:line="276" w:lineRule="auto"/>
        <w:ind w:right="21" w:firstLine="540"/>
        <w:jc w:val="both"/>
        <w:rPr>
          <w:rFonts w:ascii="Times New Roman" w:hAnsi="Times New Roman" w:cs="Times New Roman"/>
          <w:sz w:val="24"/>
          <w:szCs w:val="24"/>
          <w:lang w:eastAsia="ar-SA"/>
        </w:rPr>
      </w:pPr>
      <w:r w:rsidRPr="00DC2A9B">
        <w:rPr>
          <w:rFonts w:ascii="Times New Roman" w:hAnsi="Times New Roman" w:cs="Times New Roman"/>
          <w:sz w:val="24"/>
          <w:szCs w:val="24"/>
          <w:lang w:eastAsia="ar-SA"/>
        </w:rPr>
        <w:t>8</w:t>
      </w:r>
      <w:r w:rsidR="00D35CF0" w:rsidRPr="00DC2A9B">
        <w:rPr>
          <w:rFonts w:ascii="Times New Roman" w:hAnsi="Times New Roman" w:cs="Times New Roman"/>
          <w:sz w:val="24"/>
          <w:szCs w:val="24"/>
          <w:lang w:eastAsia="ar-SA"/>
        </w:rPr>
        <w:t>.7. В соответствии со ст. 377 ТК РФ работодатель производит оплату труда руководителя выборного органа первичной профсоюзной организации в размерах, определенных Положением о порядке распределения стимулирующей части фонда оплаты труда.</w:t>
      </w:r>
    </w:p>
    <w:p w:rsidR="00D35CF0" w:rsidRPr="00DC2A9B" w:rsidRDefault="00B32B84" w:rsidP="00DC2A9B">
      <w:pPr>
        <w:spacing w:line="276" w:lineRule="auto"/>
        <w:ind w:firstLine="540"/>
        <w:jc w:val="both"/>
        <w:rPr>
          <w:sz w:val="24"/>
          <w:szCs w:val="24"/>
          <w:lang w:eastAsia="ar-SA"/>
        </w:rPr>
      </w:pPr>
      <w:r w:rsidRPr="00DC2A9B">
        <w:rPr>
          <w:sz w:val="24"/>
          <w:szCs w:val="24"/>
          <w:lang w:eastAsia="ar-SA"/>
        </w:rPr>
        <w:t>8</w:t>
      </w:r>
      <w:r w:rsidR="00D35CF0" w:rsidRPr="00DC2A9B">
        <w:rPr>
          <w:sz w:val="24"/>
          <w:szCs w:val="24"/>
          <w:lang w:eastAsia="ar-SA"/>
        </w:rPr>
        <w:t xml:space="preserve">.8.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w:t>
      </w:r>
      <w:r w:rsidR="00D35CF0" w:rsidRPr="00DC2A9B">
        <w:rPr>
          <w:sz w:val="24"/>
          <w:szCs w:val="24"/>
          <w:lang w:eastAsia="ar-SA"/>
        </w:rPr>
        <w:lastRenderedPageBreak/>
        <w:t>выборных органов профсоюза, проводимых им семинарах, совещаниях и других мероприятиях.</w:t>
      </w:r>
    </w:p>
    <w:p w:rsidR="00D35CF0" w:rsidRPr="00DC2A9B" w:rsidRDefault="00B32B84" w:rsidP="00DC2A9B">
      <w:pPr>
        <w:spacing w:line="276" w:lineRule="auto"/>
        <w:ind w:firstLine="540"/>
        <w:jc w:val="both"/>
        <w:rPr>
          <w:sz w:val="24"/>
          <w:szCs w:val="24"/>
          <w:lang w:eastAsia="ar-SA"/>
        </w:rPr>
      </w:pPr>
      <w:r w:rsidRPr="00DC2A9B">
        <w:rPr>
          <w:sz w:val="24"/>
          <w:szCs w:val="24"/>
          <w:lang w:eastAsia="ar-SA"/>
        </w:rPr>
        <w:t>8</w:t>
      </w:r>
      <w:r w:rsidR="00D35CF0" w:rsidRPr="00DC2A9B">
        <w:rPr>
          <w:sz w:val="24"/>
          <w:szCs w:val="24"/>
          <w:lang w:eastAsia="ar-SA"/>
        </w:rPr>
        <w:t>.9.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rsidR="00D35CF0" w:rsidRPr="00DC2A9B" w:rsidRDefault="00B32B84" w:rsidP="00DC2A9B">
      <w:pPr>
        <w:spacing w:line="276" w:lineRule="auto"/>
        <w:ind w:firstLine="540"/>
        <w:jc w:val="both"/>
        <w:rPr>
          <w:sz w:val="24"/>
          <w:szCs w:val="24"/>
          <w:lang w:eastAsia="ar-SA"/>
        </w:rPr>
      </w:pPr>
      <w:r w:rsidRPr="001924BB">
        <w:rPr>
          <w:sz w:val="24"/>
          <w:szCs w:val="24"/>
          <w:lang w:eastAsia="ar-SA"/>
        </w:rPr>
        <w:t>8</w:t>
      </w:r>
      <w:r w:rsidR="00D35CF0" w:rsidRPr="00DC2A9B">
        <w:rPr>
          <w:sz w:val="24"/>
          <w:szCs w:val="24"/>
          <w:lang w:eastAsia="ar-SA"/>
        </w:rPr>
        <w:t>.10. Работодатель предоставляет выборному органу первичной профсоюзной организации необходимую информацию по вопросам труда и социально-экономического развития образовательного учреждения.</w:t>
      </w:r>
    </w:p>
    <w:p w:rsidR="00D35CF0" w:rsidRPr="00DC2A9B" w:rsidRDefault="00B32B84" w:rsidP="00DC2A9B">
      <w:pPr>
        <w:spacing w:line="276" w:lineRule="auto"/>
        <w:ind w:firstLine="540"/>
        <w:jc w:val="both"/>
        <w:rPr>
          <w:sz w:val="24"/>
          <w:szCs w:val="24"/>
          <w:lang w:eastAsia="ar-SA"/>
        </w:rPr>
      </w:pPr>
      <w:r w:rsidRPr="00DC2A9B">
        <w:rPr>
          <w:sz w:val="24"/>
          <w:szCs w:val="24"/>
          <w:lang w:eastAsia="ar-SA"/>
        </w:rPr>
        <w:t>8</w:t>
      </w:r>
      <w:r w:rsidR="00D35CF0" w:rsidRPr="00DC2A9B">
        <w:rPr>
          <w:sz w:val="24"/>
          <w:szCs w:val="24"/>
          <w:lang w:eastAsia="ar-SA"/>
        </w:rPr>
        <w:t xml:space="preserve">.11. Члены выборного органа первичной профсоюзной организации включаются в состав комиссий образовательного учреждения по распределению </w:t>
      </w:r>
      <w:r w:rsidR="0057525E" w:rsidRPr="00DC2A9B">
        <w:rPr>
          <w:sz w:val="24"/>
          <w:szCs w:val="24"/>
          <w:lang w:eastAsia="ar-SA"/>
        </w:rPr>
        <w:t>стимулирующей части фонда оплаты труда,</w:t>
      </w:r>
      <w:r w:rsidR="00D35CF0" w:rsidRPr="00DC2A9B">
        <w:rPr>
          <w:sz w:val="24"/>
          <w:szCs w:val="24"/>
          <w:lang w:eastAsia="ar-SA"/>
        </w:rPr>
        <w:t xml:space="preserve"> </w:t>
      </w:r>
      <w:r w:rsidR="00AD40B6" w:rsidRPr="00DC2A9B">
        <w:rPr>
          <w:sz w:val="24"/>
          <w:szCs w:val="24"/>
          <w:lang w:eastAsia="ar-SA"/>
        </w:rPr>
        <w:t>проведению специальной оценки условий труда</w:t>
      </w:r>
      <w:r w:rsidR="00D35CF0" w:rsidRPr="00DC2A9B">
        <w:rPr>
          <w:sz w:val="24"/>
          <w:szCs w:val="24"/>
          <w:lang w:eastAsia="ar-SA"/>
        </w:rPr>
        <w:t>, охране труда и других.</w:t>
      </w:r>
    </w:p>
    <w:p w:rsidR="00D35CF0" w:rsidRPr="00DC2A9B" w:rsidRDefault="00B32B84" w:rsidP="00DC2A9B">
      <w:pPr>
        <w:pStyle w:val="3"/>
        <w:spacing w:line="276" w:lineRule="auto"/>
        <w:ind w:left="0" w:firstLine="550"/>
        <w:jc w:val="both"/>
        <w:rPr>
          <w:szCs w:val="24"/>
        </w:rPr>
      </w:pPr>
      <w:r w:rsidRPr="001924BB">
        <w:rPr>
          <w:szCs w:val="24"/>
        </w:rPr>
        <w:t>8</w:t>
      </w:r>
      <w:r w:rsidR="00D35CF0" w:rsidRPr="00DC2A9B">
        <w:rPr>
          <w:szCs w:val="24"/>
        </w:rPr>
        <w:t>.12.  Взаимодействие руководителя  с выборным органом первичной профсоюзной организации осуществляется посредством:</w:t>
      </w:r>
    </w:p>
    <w:p w:rsidR="00D35CF0" w:rsidRPr="00DC2A9B" w:rsidRDefault="00D35CF0" w:rsidP="00DC2A9B">
      <w:pPr>
        <w:pStyle w:val="30"/>
        <w:widowControl/>
        <w:numPr>
          <w:ilvl w:val="0"/>
          <w:numId w:val="31"/>
        </w:numPr>
        <w:tabs>
          <w:tab w:val="num" w:pos="-440"/>
        </w:tabs>
        <w:suppressAutoHyphens w:val="0"/>
        <w:spacing w:line="276" w:lineRule="auto"/>
        <w:ind w:left="0" w:firstLine="567"/>
        <w:contextualSpacing w:val="0"/>
        <w:jc w:val="both"/>
        <w:rPr>
          <w:szCs w:val="24"/>
        </w:rPr>
      </w:pPr>
      <w:r w:rsidRPr="00262DDC">
        <w:rPr>
          <w:i/>
          <w:szCs w:val="24"/>
          <w:u w:val="single"/>
        </w:rPr>
        <w:t>учета мнения</w:t>
      </w:r>
      <w:r w:rsidRPr="00DC2A9B">
        <w:rPr>
          <w:szCs w:val="24"/>
        </w:rPr>
        <w:t xml:space="preserve"> выборного органа первичной профсоюзной организации, (порядок установлен статьей 372 ТК РФ);</w:t>
      </w:r>
    </w:p>
    <w:p w:rsidR="00D35CF0" w:rsidRPr="00DC2A9B" w:rsidRDefault="00D35CF0" w:rsidP="00DC2A9B">
      <w:pPr>
        <w:pStyle w:val="30"/>
        <w:widowControl/>
        <w:numPr>
          <w:ilvl w:val="0"/>
          <w:numId w:val="31"/>
        </w:numPr>
        <w:suppressAutoHyphens w:val="0"/>
        <w:spacing w:line="276" w:lineRule="auto"/>
        <w:ind w:left="0" w:firstLine="567"/>
        <w:contextualSpacing w:val="0"/>
        <w:jc w:val="both"/>
        <w:rPr>
          <w:szCs w:val="24"/>
        </w:rPr>
      </w:pPr>
      <w:r w:rsidRPr="00262DDC">
        <w:rPr>
          <w:i/>
          <w:szCs w:val="24"/>
          <w:u w:val="single"/>
        </w:rPr>
        <w:t>учета мотивированного мнения</w:t>
      </w:r>
      <w:r w:rsidRPr="00DC2A9B">
        <w:rPr>
          <w:szCs w:val="24"/>
        </w:rPr>
        <w:t xml:space="preserve"> выборного органа первичной профсоюзной организации, (порядок установлен  статьей 373 ТК РФ);</w:t>
      </w:r>
    </w:p>
    <w:p w:rsidR="00D35CF0" w:rsidRPr="00DC2A9B" w:rsidRDefault="00D35CF0" w:rsidP="00DC2A9B">
      <w:pPr>
        <w:pStyle w:val="30"/>
        <w:widowControl/>
        <w:numPr>
          <w:ilvl w:val="0"/>
          <w:numId w:val="31"/>
        </w:numPr>
        <w:tabs>
          <w:tab w:val="num" w:pos="-1650"/>
        </w:tabs>
        <w:suppressAutoHyphens w:val="0"/>
        <w:spacing w:line="276" w:lineRule="auto"/>
        <w:ind w:left="0" w:firstLine="567"/>
        <w:contextualSpacing w:val="0"/>
        <w:jc w:val="both"/>
        <w:rPr>
          <w:b/>
          <w:szCs w:val="24"/>
          <w:u w:val="single"/>
        </w:rPr>
      </w:pPr>
      <w:r w:rsidRPr="00262DDC">
        <w:rPr>
          <w:i/>
          <w:szCs w:val="24"/>
          <w:u w:val="single"/>
        </w:rPr>
        <w:t>согласования</w:t>
      </w:r>
      <w:r w:rsidRPr="00DC2A9B">
        <w:rPr>
          <w:b/>
          <w:szCs w:val="24"/>
        </w:rPr>
        <w:t>,</w:t>
      </w:r>
      <w:r w:rsidRPr="00DC2A9B">
        <w:rPr>
          <w:szCs w:val="24"/>
        </w:rPr>
        <w:t xml:space="preserve"> представляющего собой принятие решения руководителем </w:t>
      </w:r>
      <w:r w:rsidR="00900744" w:rsidRPr="00DC2A9B">
        <w:rPr>
          <w:szCs w:val="24"/>
        </w:rPr>
        <w:t xml:space="preserve">образовательного </w:t>
      </w:r>
      <w:r w:rsidRPr="00DC2A9B">
        <w:rPr>
          <w:szCs w:val="24"/>
        </w:rPr>
        <w:t xml:space="preserve">учреждения только после проведения взаимных консультаций, в результате которых решением выборного органа первичной профсоюзной организации выражено и доведено до сведения всех работников </w:t>
      </w:r>
      <w:r w:rsidR="00AD40B6" w:rsidRPr="00DC2A9B">
        <w:rPr>
          <w:szCs w:val="24"/>
        </w:rPr>
        <w:t xml:space="preserve">образовательного </w:t>
      </w:r>
      <w:r w:rsidRPr="00DC2A9B">
        <w:rPr>
          <w:szCs w:val="24"/>
        </w:rPr>
        <w:t>учреждения его официальное мнение</w:t>
      </w:r>
      <w:r w:rsidR="00B67A35" w:rsidRPr="00DC2A9B">
        <w:rPr>
          <w:szCs w:val="24"/>
        </w:rPr>
        <w:t>;</w:t>
      </w:r>
    </w:p>
    <w:p w:rsidR="00D35CF0" w:rsidRPr="00DC2A9B" w:rsidRDefault="00D35CF0" w:rsidP="00DC2A9B">
      <w:pPr>
        <w:pStyle w:val="30"/>
        <w:widowControl/>
        <w:numPr>
          <w:ilvl w:val="0"/>
          <w:numId w:val="31"/>
        </w:numPr>
        <w:tabs>
          <w:tab w:val="num" w:pos="-1650"/>
        </w:tabs>
        <w:suppressAutoHyphens w:val="0"/>
        <w:spacing w:line="276" w:lineRule="auto"/>
        <w:ind w:left="0" w:firstLine="567"/>
        <w:contextualSpacing w:val="0"/>
        <w:jc w:val="both"/>
        <w:rPr>
          <w:szCs w:val="24"/>
        </w:rPr>
      </w:pPr>
      <w:r w:rsidRPr="00262DDC">
        <w:rPr>
          <w:i/>
          <w:szCs w:val="24"/>
          <w:u w:val="single"/>
        </w:rPr>
        <w:t>согласия</w:t>
      </w:r>
      <w:r w:rsidRPr="00DC2A9B">
        <w:rPr>
          <w:b/>
          <w:szCs w:val="24"/>
        </w:rPr>
        <w:t>,</w:t>
      </w:r>
      <w:r w:rsidRPr="00DC2A9B">
        <w:rPr>
          <w:szCs w:val="24"/>
        </w:rPr>
        <w:t xml:space="preserve"> отсутствие которого при принятии решения руководителем квалифицирует действия последнего как грубое нарушение трудовых обязанностей.</w:t>
      </w:r>
    </w:p>
    <w:p w:rsidR="00D35CF0" w:rsidRPr="00DC2A9B" w:rsidRDefault="00B32B84" w:rsidP="00DC2A9B">
      <w:pPr>
        <w:pStyle w:val="3"/>
        <w:spacing w:line="276" w:lineRule="auto"/>
        <w:ind w:left="0" w:firstLine="566"/>
        <w:jc w:val="both"/>
        <w:rPr>
          <w:szCs w:val="24"/>
        </w:rPr>
      </w:pPr>
      <w:r w:rsidRPr="001924BB">
        <w:rPr>
          <w:szCs w:val="24"/>
        </w:rPr>
        <w:t>8</w:t>
      </w:r>
      <w:r w:rsidR="00D35CF0" w:rsidRPr="00DC2A9B">
        <w:rPr>
          <w:szCs w:val="24"/>
        </w:rPr>
        <w:t>.13. С учетом мнения выборного органа первичной профсоюзной организации производится:</w:t>
      </w:r>
    </w:p>
    <w:p w:rsidR="00D35CF0" w:rsidRPr="00DC2A9B" w:rsidRDefault="00D35CF0" w:rsidP="00DC2A9B">
      <w:pPr>
        <w:pStyle w:val="3"/>
        <w:widowControl/>
        <w:numPr>
          <w:ilvl w:val="0"/>
          <w:numId w:val="31"/>
        </w:numPr>
        <w:tabs>
          <w:tab w:val="num" w:pos="-550"/>
        </w:tabs>
        <w:suppressAutoHyphens w:val="0"/>
        <w:spacing w:line="276" w:lineRule="auto"/>
        <w:ind w:left="0" w:firstLine="567"/>
        <w:contextualSpacing w:val="0"/>
        <w:jc w:val="both"/>
        <w:rPr>
          <w:szCs w:val="24"/>
        </w:rPr>
      </w:pPr>
      <w:r w:rsidRPr="00DC2A9B">
        <w:rPr>
          <w:szCs w:val="24"/>
        </w:rPr>
        <w:t>составление трудовых договоров с работниками, поступающими на работу;</w:t>
      </w:r>
    </w:p>
    <w:p w:rsidR="00D35CF0" w:rsidRPr="00DC2A9B" w:rsidRDefault="00D35CF0" w:rsidP="00DC2A9B">
      <w:pPr>
        <w:pStyle w:val="3"/>
        <w:widowControl/>
        <w:numPr>
          <w:ilvl w:val="0"/>
          <w:numId w:val="31"/>
        </w:numPr>
        <w:suppressAutoHyphens w:val="0"/>
        <w:spacing w:line="276" w:lineRule="auto"/>
        <w:ind w:left="0" w:firstLine="567"/>
        <w:contextualSpacing w:val="0"/>
        <w:jc w:val="both"/>
        <w:rPr>
          <w:szCs w:val="24"/>
        </w:rPr>
      </w:pPr>
      <w:r w:rsidRPr="00DC2A9B">
        <w:rPr>
          <w:szCs w:val="24"/>
        </w:rPr>
        <w:t>принятие Правил внутреннего трудового распорядка;</w:t>
      </w:r>
    </w:p>
    <w:p w:rsidR="00D35CF0" w:rsidRPr="00DC2A9B" w:rsidRDefault="00D35CF0" w:rsidP="00DC2A9B">
      <w:pPr>
        <w:pStyle w:val="3"/>
        <w:widowControl/>
        <w:numPr>
          <w:ilvl w:val="0"/>
          <w:numId w:val="31"/>
        </w:numPr>
        <w:suppressAutoHyphens w:val="0"/>
        <w:spacing w:line="276" w:lineRule="auto"/>
        <w:ind w:left="0" w:firstLine="567"/>
        <w:contextualSpacing w:val="0"/>
        <w:jc w:val="both"/>
        <w:rPr>
          <w:szCs w:val="24"/>
        </w:rPr>
      </w:pPr>
      <w:r w:rsidRPr="00DC2A9B">
        <w:rPr>
          <w:szCs w:val="24"/>
        </w:rPr>
        <w:t xml:space="preserve">составление графиков сменности </w:t>
      </w:r>
      <w:r w:rsidRPr="00DC2A9B">
        <w:rPr>
          <w:i/>
          <w:iCs/>
          <w:szCs w:val="24"/>
        </w:rPr>
        <w:t>(ст. 103 ТК РФ);</w:t>
      </w:r>
      <w:r w:rsidRPr="00DC2A9B">
        <w:rPr>
          <w:szCs w:val="24"/>
        </w:rPr>
        <w:t xml:space="preserve"> </w:t>
      </w:r>
    </w:p>
    <w:p w:rsidR="00D35CF0" w:rsidRPr="00DC2A9B" w:rsidRDefault="00D35CF0" w:rsidP="00DC2A9B">
      <w:pPr>
        <w:pStyle w:val="3"/>
        <w:widowControl/>
        <w:numPr>
          <w:ilvl w:val="0"/>
          <w:numId w:val="31"/>
        </w:numPr>
        <w:suppressAutoHyphens w:val="0"/>
        <w:spacing w:line="276" w:lineRule="auto"/>
        <w:ind w:left="0" w:firstLine="567"/>
        <w:contextualSpacing w:val="0"/>
        <w:jc w:val="both"/>
        <w:rPr>
          <w:szCs w:val="24"/>
        </w:rPr>
      </w:pPr>
      <w:r w:rsidRPr="00DC2A9B">
        <w:rPr>
          <w:szCs w:val="24"/>
        </w:rPr>
        <w:t>установление сроков выплаты заработной платы работникам;</w:t>
      </w:r>
    </w:p>
    <w:p w:rsidR="00D35CF0" w:rsidRPr="00DC2A9B" w:rsidRDefault="00D35CF0" w:rsidP="00DC2A9B">
      <w:pPr>
        <w:pStyle w:val="3"/>
        <w:widowControl/>
        <w:numPr>
          <w:ilvl w:val="0"/>
          <w:numId w:val="31"/>
        </w:numPr>
        <w:tabs>
          <w:tab w:val="num" w:pos="-1870"/>
        </w:tabs>
        <w:suppressAutoHyphens w:val="0"/>
        <w:spacing w:line="276" w:lineRule="auto"/>
        <w:ind w:left="0" w:firstLine="567"/>
        <w:contextualSpacing w:val="0"/>
        <w:jc w:val="both"/>
        <w:rPr>
          <w:szCs w:val="24"/>
        </w:rPr>
      </w:pPr>
      <w:r w:rsidRPr="00DC2A9B">
        <w:rPr>
          <w:szCs w:val="24"/>
        </w:rPr>
        <w:t>привлечение к сверхурочным работам (за изъятием оснований, предусмотренных ст.99 ТК РФ);</w:t>
      </w:r>
    </w:p>
    <w:p w:rsidR="00D35CF0" w:rsidRPr="00DC2A9B" w:rsidRDefault="00D35CF0" w:rsidP="00DC2A9B">
      <w:pPr>
        <w:pStyle w:val="3"/>
        <w:widowControl/>
        <w:numPr>
          <w:ilvl w:val="0"/>
          <w:numId w:val="31"/>
        </w:numPr>
        <w:tabs>
          <w:tab w:val="num" w:pos="-880"/>
        </w:tabs>
        <w:suppressAutoHyphens w:val="0"/>
        <w:spacing w:line="276" w:lineRule="auto"/>
        <w:ind w:left="0" w:firstLine="567"/>
        <w:contextualSpacing w:val="0"/>
        <w:jc w:val="both"/>
        <w:rPr>
          <w:szCs w:val="24"/>
        </w:rPr>
      </w:pPr>
      <w:r w:rsidRPr="00DC2A9B">
        <w:rPr>
          <w:szCs w:val="24"/>
        </w:rPr>
        <w:t>привлечение к работе в выходные и нерабочие праздничные дни (за изъятием оснований, предусмотренных ст. 113 ТК РФ);</w:t>
      </w:r>
    </w:p>
    <w:p w:rsidR="00D35CF0" w:rsidRPr="00DC2A9B" w:rsidRDefault="00D35CF0" w:rsidP="00DC2A9B">
      <w:pPr>
        <w:pStyle w:val="3"/>
        <w:widowControl/>
        <w:numPr>
          <w:ilvl w:val="0"/>
          <w:numId w:val="31"/>
        </w:numPr>
        <w:tabs>
          <w:tab w:val="num" w:pos="-220"/>
        </w:tabs>
        <w:suppressAutoHyphens w:val="0"/>
        <w:spacing w:line="276" w:lineRule="auto"/>
        <w:ind w:left="0" w:firstLine="567"/>
        <w:contextualSpacing w:val="0"/>
        <w:jc w:val="both"/>
        <w:rPr>
          <w:szCs w:val="24"/>
        </w:rPr>
      </w:pPr>
      <w:r w:rsidRPr="00DC2A9B">
        <w:rPr>
          <w:szCs w:val="24"/>
        </w:rPr>
        <w:t xml:space="preserve">установление очередности предоставления отпусков </w:t>
      </w:r>
      <w:r w:rsidRPr="00DC2A9B">
        <w:rPr>
          <w:i/>
          <w:iCs/>
          <w:szCs w:val="24"/>
        </w:rPr>
        <w:t>(ст. 123 ТК РФ);</w:t>
      </w:r>
    </w:p>
    <w:p w:rsidR="00D35CF0" w:rsidRPr="00DC2A9B" w:rsidRDefault="00D35CF0" w:rsidP="00DC2A9B">
      <w:pPr>
        <w:pStyle w:val="3"/>
        <w:widowControl/>
        <w:numPr>
          <w:ilvl w:val="0"/>
          <w:numId w:val="31"/>
        </w:numPr>
        <w:tabs>
          <w:tab w:val="num" w:pos="-880"/>
        </w:tabs>
        <w:suppressAutoHyphens w:val="0"/>
        <w:spacing w:line="276" w:lineRule="auto"/>
        <w:ind w:left="0" w:firstLine="567"/>
        <w:contextualSpacing w:val="0"/>
        <w:jc w:val="both"/>
        <w:rPr>
          <w:szCs w:val="24"/>
        </w:rPr>
      </w:pPr>
      <w:r w:rsidRPr="00DC2A9B">
        <w:rPr>
          <w:szCs w:val="24"/>
        </w:rPr>
        <w:t xml:space="preserve">принятие решения о временном введении режима неполного рабочего времени при угрозе массовых увольнений и его отмены </w:t>
      </w:r>
      <w:r w:rsidRPr="00DC2A9B">
        <w:rPr>
          <w:i/>
          <w:iCs/>
          <w:szCs w:val="24"/>
        </w:rPr>
        <w:t>(ст. 180 ТК РФ);</w:t>
      </w:r>
    </w:p>
    <w:p w:rsidR="00D35CF0" w:rsidRPr="00DC2A9B" w:rsidRDefault="00D35CF0" w:rsidP="00DC2A9B">
      <w:pPr>
        <w:pStyle w:val="3"/>
        <w:widowControl/>
        <w:numPr>
          <w:ilvl w:val="0"/>
          <w:numId w:val="31"/>
        </w:numPr>
        <w:tabs>
          <w:tab w:val="num" w:pos="-770"/>
        </w:tabs>
        <w:suppressAutoHyphens w:val="0"/>
        <w:spacing w:line="276" w:lineRule="auto"/>
        <w:ind w:left="0" w:firstLine="567"/>
        <w:contextualSpacing w:val="0"/>
        <w:jc w:val="both"/>
        <w:rPr>
          <w:szCs w:val="24"/>
        </w:rPr>
      </w:pPr>
      <w:r w:rsidRPr="00DC2A9B">
        <w:rPr>
          <w:szCs w:val="24"/>
        </w:rPr>
        <w:t xml:space="preserve">утверждение формы расчетного листка </w:t>
      </w:r>
      <w:r w:rsidRPr="00DC2A9B">
        <w:rPr>
          <w:i/>
          <w:iCs/>
          <w:szCs w:val="24"/>
        </w:rPr>
        <w:t>(ст. 136 ТК РФ);</w:t>
      </w:r>
    </w:p>
    <w:p w:rsidR="00D35CF0" w:rsidRPr="00DC2A9B" w:rsidRDefault="00D35CF0" w:rsidP="00DC2A9B">
      <w:pPr>
        <w:pStyle w:val="3"/>
        <w:widowControl/>
        <w:numPr>
          <w:ilvl w:val="0"/>
          <w:numId w:val="31"/>
        </w:numPr>
        <w:tabs>
          <w:tab w:val="num" w:pos="-330"/>
        </w:tabs>
        <w:suppressAutoHyphens w:val="0"/>
        <w:spacing w:line="276" w:lineRule="auto"/>
        <w:ind w:left="0" w:firstLine="567"/>
        <w:contextualSpacing w:val="0"/>
        <w:jc w:val="both"/>
        <w:rPr>
          <w:szCs w:val="24"/>
        </w:rPr>
      </w:pPr>
      <w:r w:rsidRPr="00DC2A9B">
        <w:rPr>
          <w:szCs w:val="24"/>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DC2A9B">
        <w:rPr>
          <w:i/>
          <w:iCs/>
          <w:szCs w:val="24"/>
        </w:rPr>
        <w:t>(ст. 196 ТК РФ);</w:t>
      </w:r>
    </w:p>
    <w:p w:rsidR="00D35CF0" w:rsidRPr="00DC2A9B" w:rsidRDefault="00D35CF0" w:rsidP="00DC2A9B">
      <w:pPr>
        <w:pStyle w:val="3"/>
        <w:widowControl/>
        <w:numPr>
          <w:ilvl w:val="0"/>
          <w:numId w:val="31"/>
        </w:numPr>
        <w:tabs>
          <w:tab w:val="num" w:pos="-770"/>
        </w:tabs>
        <w:suppressAutoHyphens w:val="0"/>
        <w:spacing w:line="276" w:lineRule="auto"/>
        <w:ind w:left="0" w:firstLine="567"/>
        <w:contextualSpacing w:val="0"/>
        <w:jc w:val="both"/>
        <w:rPr>
          <w:szCs w:val="24"/>
        </w:rPr>
      </w:pPr>
      <w:r w:rsidRPr="00DC2A9B">
        <w:rPr>
          <w:szCs w:val="24"/>
        </w:rPr>
        <w:t>утверждение должностных обязанностей работников;</w:t>
      </w:r>
    </w:p>
    <w:p w:rsidR="00D35CF0" w:rsidRPr="00DC2A9B" w:rsidRDefault="00D35CF0" w:rsidP="00DC2A9B">
      <w:pPr>
        <w:pStyle w:val="3"/>
        <w:widowControl/>
        <w:numPr>
          <w:ilvl w:val="0"/>
          <w:numId w:val="31"/>
        </w:numPr>
        <w:tabs>
          <w:tab w:val="num" w:pos="-770"/>
        </w:tabs>
        <w:suppressAutoHyphens w:val="0"/>
        <w:spacing w:line="276" w:lineRule="auto"/>
        <w:ind w:left="0" w:firstLine="567"/>
        <w:contextualSpacing w:val="0"/>
        <w:jc w:val="both"/>
        <w:rPr>
          <w:szCs w:val="24"/>
        </w:rPr>
      </w:pPr>
      <w:r w:rsidRPr="00DC2A9B">
        <w:rPr>
          <w:szCs w:val="24"/>
        </w:rPr>
        <w:t xml:space="preserve">определение сроков проведения </w:t>
      </w:r>
      <w:r w:rsidR="00AD40B6" w:rsidRPr="00DC2A9B">
        <w:rPr>
          <w:szCs w:val="24"/>
        </w:rPr>
        <w:t>специальной оценки условий труда</w:t>
      </w:r>
      <w:r w:rsidRPr="00DC2A9B">
        <w:rPr>
          <w:szCs w:val="24"/>
        </w:rPr>
        <w:t>;</w:t>
      </w:r>
    </w:p>
    <w:p w:rsidR="00D35CF0" w:rsidRPr="00DC2A9B" w:rsidRDefault="00443C40" w:rsidP="00DC2A9B">
      <w:pPr>
        <w:pStyle w:val="3"/>
        <w:widowControl/>
        <w:numPr>
          <w:ilvl w:val="0"/>
          <w:numId w:val="31"/>
        </w:numPr>
        <w:suppressAutoHyphens w:val="0"/>
        <w:spacing w:line="276" w:lineRule="auto"/>
        <w:ind w:left="0" w:firstLine="567"/>
        <w:contextualSpacing w:val="0"/>
        <w:jc w:val="both"/>
        <w:rPr>
          <w:szCs w:val="24"/>
        </w:rPr>
      </w:pPr>
      <w:r w:rsidRPr="00DC2A9B">
        <w:rPr>
          <w:szCs w:val="24"/>
        </w:rPr>
        <w:t>изменение определенных условий трудового договора</w:t>
      </w:r>
      <w:r w:rsidR="00D35CF0" w:rsidRPr="00DC2A9B">
        <w:rPr>
          <w:szCs w:val="24"/>
        </w:rPr>
        <w:t xml:space="preserve">.                                                                                                                     </w:t>
      </w:r>
    </w:p>
    <w:p w:rsidR="00D35CF0" w:rsidRPr="00DC2A9B" w:rsidRDefault="00B32B84" w:rsidP="00DC2A9B">
      <w:pPr>
        <w:pStyle w:val="3"/>
        <w:spacing w:line="276" w:lineRule="auto"/>
        <w:ind w:left="0" w:firstLine="567"/>
        <w:jc w:val="both"/>
        <w:rPr>
          <w:szCs w:val="24"/>
        </w:rPr>
      </w:pPr>
      <w:r w:rsidRPr="001924BB">
        <w:rPr>
          <w:szCs w:val="24"/>
        </w:rPr>
        <w:lastRenderedPageBreak/>
        <w:t>8</w:t>
      </w:r>
      <w:r w:rsidR="00D35CF0" w:rsidRPr="00DC2A9B">
        <w:rPr>
          <w:szCs w:val="24"/>
        </w:rPr>
        <w:t>.14.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35CF0" w:rsidRPr="00DC2A9B" w:rsidRDefault="00D35CF0" w:rsidP="00DC2A9B">
      <w:pPr>
        <w:pStyle w:val="3"/>
        <w:widowControl/>
        <w:suppressAutoHyphens w:val="0"/>
        <w:spacing w:line="276" w:lineRule="auto"/>
        <w:ind w:left="567" w:firstLine="0"/>
        <w:contextualSpacing w:val="0"/>
        <w:jc w:val="both"/>
        <w:rPr>
          <w:szCs w:val="24"/>
        </w:rPr>
      </w:pPr>
      <w:r w:rsidRPr="00DC2A9B">
        <w:rPr>
          <w:szCs w:val="24"/>
        </w:rPr>
        <w:t>-сокращение численности или штата работников;</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t>-неоднократное неисполнение работником без уважительных причин трудовых обязанностей, если он имеет дисциплинарное взыскание;</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t xml:space="preserve">-однократное грубое нарушение работником трудовых обязанностей в виде: </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t>-совершение работником, выполняющим воспитательные функции, аморального проступка, несовместимого с продолжением данной работы;</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t>-повторное в течение одного года грубое наруш</w:t>
      </w:r>
      <w:r w:rsidR="0036459E" w:rsidRPr="00DC2A9B">
        <w:rPr>
          <w:szCs w:val="24"/>
        </w:rPr>
        <w:t>ение педагогическим работником У</w:t>
      </w:r>
      <w:r w:rsidRPr="00DC2A9B">
        <w:rPr>
          <w:szCs w:val="24"/>
        </w:rPr>
        <w:t>става образовательного учреждения;</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t>-применение, в том числе однократное,  педагогическим работником методов воспитания, связанных с физическим и (или) психическим насилием над лично</w:t>
      </w:r>
      <w:r w:rsidR="001107B1" w:rsidRPr="00DC2A9B">
        <w:rPr>
          <w:szCs w:val="24"/>
        </w:rPr>
        <w:t>стью</w:t>
      </w:r>
      <w:r w:rsidRPr="00DC2A9B">
        <w:rPr>
          <w:szCs w:val="24"/>
        </w:rPr>
        <w:t xml:space="preserve"> воспитанника.</w:t>
      </w:r>
    </w:p>
    <w:p w:rsidR="00D35CF0" w:rsidRPr="00DC2A9B" w:rsidRDefault="00B32B84" w:rsidP="00DC2A9B">
      <w:pPr>
        <w:pStyle w:val="3"/>
        <w:spacing w:line="276" w:lineRule="auto"/>
        <w:ind w:left="0" w:firstLine="566"/>
        <w:jc w:val="both"/>
        <w:rPr>
          <w:szCs w:val="24"/>
        </w:rPr>
      </w:pPr>
      <w:r w:rsidRPr="001924BB">
        <w:rPr>
          <w:szCs w:val="24"/>
        </w:rPr>
        <w:t>8</w:t>
      </w:r>
      <w:r w:rsidR="00D35CF0" w:rsidRPr="00DC2A9B">
        <w:rPr>
          <w:szCs w:val="24"/>
        </w:rPr>
        <w:t>.15. По согласованию с выборным органом первичной профсоюзной организации производится:</w:t>
      </w:r>
    </w:p>
    <w:p w:rsidR="00D35CF0" w:rsidRPr="00DC2A9B" w:rsidRDefault="00D35CF0" w:rsidP="00DC2A9B">
      <w:pPr>
        <w:pStyle w:val="3"/>
        <w:widowControl/>
        <w:numPr>
          <w:ilvl w:val="0"/>
          <w:numId w:val="31"/>
        </w:numPr>
        <w:tabs>
          <w:tab w:val="num" w:pos="-550"/>
        </w:tabs>
        <w:suppressAutoHyphens w:val="0"/>
        <w:spacing w:line="276" w:lineRule="auto"/>
        <w:ind w:left="0" w:firstLine="567"/>
        <w:contextualSpacing w:val="0"/>
        <w:jc w:val="both"/>
        <w:rPr>
          <w:szCs w:val="24"/>
        </w:rPr>
      </w:pPr>
      <w:r w:rsidRPr="00DC2A9B">
        <w:rPr>
          <w:szCs w:val="24"/>
        </w:rPr>
        <w:t xml:space="preserve">установление перечня должностей работников с ненормированным рабочим днем (ст.101 ТК РФ); </w:t>
      </w:r>
    </w:p>
    <w:p w:rsidR="00D35CF0" w:rsidRPr="00DC2A9B" w:rsidRDefault="00D35CF0" w:rsidP="00DC2A9B">
      <w:pPr>
        <w:pStyle w:val="3"/>
        <w:widowControl/>
        <w:numPr>
          <w:ilvl w:val="0"/>
          <w:numId w:val="31"/>
        </w:numPr>
        <w:tabs>
          <w:tab w:val="num" w:pos="-880"/>
        </w:tabs>
        <w:suppressAutoHyphens w:val="0"/>
        <w:spacing w:line="276" w:lineRule="auto"/>
        <w:ind w:left="0" w:firstLine="567"/>
        <w:contextualSpacing w:val="0"/>
        <w:jc w:val="both"/>
        <w:rPr>
          <w:szCs w:val="24"/>
        </w:rPr>
      </w:pPr>
      <w:r w:rsidRPr="00DC2A9B">
        <w:rPr>
          <w:szCs w:val="24"/>
        </w:rPr>
        <w:t>установление размеров повышенной заработной платы за</w:t>
      </w:r>
      <w:r w:rsidR="0036459E" w:rsidRPr="00DC2A9B">
        <w:rPr>
          <w:szCs w:val="24"/>
        </w:rPr>
        <w:t xml:space="preserve"> работу во</w:t>
      </w:r>
      <w:r w:rsidRPr="00DC2A9B">
        <w:rPr>
          <w:szCs w:val="24"/>
        </w:rPr>
        <w:t xml:space="preserve"> вредны</w:t>
      </w:r>
      <w:r w:rsidR="0036459E" w:rsidRPr="00DC2A9B">
        <w:rPr>
          <w:szCs w:val="24"/>
        </w:rPr>
        <w:t>х</w:t>
      </w:r>
      <w:r w:rsidRPr="00DC2A9B">
        <w:rPr>
          <w:szCs w:val="24"/>
        </w:rPr>
        <w:t xml:space="preserve"> и (или) опасны</w:t>
      </w:r>
      <w:r w:rsidR="0036459E" w:rsidRPr="00DC2A9B">
        <w:rPr>
          <w:szCs w:val="24"/>
        </w:rPr>
        <w:t>х</w:t>
      </w:r>
      <w:r w:rsidRPr="00DC2A9B">
        <w:rPr>
          <w:szCs w:val="24"/>
        </w:rPr>
        <w:t xml:space="preserve"> условия труда </w:t>
      </w:r>
      <w:r w:rsidRPr="00DC2A9B">
        <w:rPr>
          <w:i/>
          <w:iCs/>
          <w:szCs w:val="24"/>
        </w:rPr>
        <w:t>(ст. 147 ТК РФ);</w:t>
      </w:r>
      <w:r w:rsidRPr="00DC2A9B">
        <w:rPr>
          <w:szCs w:val="24"/>
        </w:rPr>
        <w:t xml:space="preserve"> </w:t>
      </w:r>
    </w:p>
    <w:p w:rsidR="00D35CF0" w:rsidRPr="00DC2A9B" w:rsidRDefault="00D35CF0" w:rsidP="00DC2A9B">
      <w:pPr>
        <w:pStyle w:val="3"/>
        <w:widowControl/>
        <w:numPr>
          <w:ilvl w:val="0"/>
          <w:numId w:val="31"/>
        </w:numPr>
        <w:tabs>
          <w:tab w:val="num" w:pos="-1870"/>
        </w:tabs>
        <w:suppressAutoHyphens w:val="0"/>
        <w:spacing w:line="276" w:lineRule="auto"/>
        <w:ind w:left="0" w:firstLine="567"/>
        <w:contextualSpacing w:val="0"/>
        <w:jc w:val="both"/>
        <w:rPr>
          <w:szCs w:val="24"/>
        </w:rPr>
      </w:pPr>
      <w:r w:rsidRPr="00DC2A9B">
        <w:rPr>
          <w:szCs w:val="24"/>
        </w:rPr>
        <w:t xml:space="preserve">размеры повышения заработной платы в ночное время </w:t>
      </w:r>
      <w:r w:rsidRPr="00DC2A9B">
        <w:rPr>
          <w:i/>
          <w:iCs/>
          <w:szCs w:val="24"/>
        </w:rPr>
        <w:t>(ст. 154 ТК РФ);</w:t>
      </w:r>
    </w:p>
    <w:p w:rsidR="00D35CF0" w:rsidRPr="00DC2A9B" w:rsidRDefault="00D35CF0" w:rsidP="00DC2A9B">
      <w:pPr>
        <w:pStyle w:val="3"/>
        <w:tabs>
          <w:tab w:val="num" w:pos="-1870"/>
        </w:tabs>
        <w:spacing w:line="276" w:lineRule="auto"/>
        <w:ind w:left="0" w:firstLine="0"/>
        <w:jc w:val="both"/>
        <w:rPr>
          <w:szCs w:val="24"/>
        </w:rPr>
      </w:pPr>
      <w:r w:rsidRPr="00DC2A9B">
        <w:rPr>
          <w:szCs w:val="24"/>
        </w:rPr>
        <w:t xml:space="preserve">       </w:t>
      </w:r>
      <w:r w:rsidR="00BF4D18" w:rsidRPr="00DC2A9B">
        <w:rPr>
          <w:szCs w:val="24"/>
        </w:rPr>
        <w:t xml:space="preserve">- </w:t>
      </w:r>
      <w:r w:rsidRPr="00DC2A9B">
        <w:rPr>
          <w:szCs w:val="24"/>
        </w:rPr>
        <w:t>установление, изменение размеров и</w:t>
      </w:r>
      <w:r w:rsidR="00BF4D18" w:rsidRPr="00DC2A9B">
        <w:rPr>
          <w:szCs w:val="24"/>
        </w:rPr>
        <w:t xml:space="preserve"> (или)</w:t>
      </w:r>
      <w:r w:rsidRPr="00DC2A9B">
        <w:rPr>
          <w:szCs w:val="24"/>
        </w:rPr>
        <w:t xml:space="preserve"> снятие всех видов </w:t>
      </w:r>
      <w:r w:rsidR="00BF4D18" w:rsidRPr="00DC2A9B">
        <w:rPr>
          <w:szCs w:val="24"/>
        </w:rPr>
        <w:t xml:space="preserve">выплат (компенсационного и стимулирующего характера); </w:t>
      </w:r>
    </w:p>
    <w:p w:rsidR="00D35CF0" w:rsidRPr="00DC2A9B" w:rsidRDefault="00D35CF0" w:rsidP="00DC2A9B">
      <w:pPr>
        <w:pStyle w:val="3"/>
        <w:widowControl/>
        <w:numPr>
          <w:ilvl w:val="0"/>
          <w:numId w:val="31"/>
        </w:numPr>
        <w:tabs>
          <w:tab w:val="num" w:pos="-1870"/>
        </w:tabs>
        <w:suppressAutoHyphens w:val="0"/>
        <w:spacing w:line="276" w:lineRule="auto"/>
        <w:ind w:left="0" w:firstLine="567"/>
        <w:contextualSpacing w:val="0"/>
        <w:jc w:val="both"/>
        <w:rPr>
          <w:szCs w:val="24"/>
        </w:rPr>
      </w:pPr>
      <w:r w:rsidRPr="00DC2A9B">
        <w:rPr>
          <w:szCs w:val="24"/>
        </w:rPr>
        <w:t xml:space="preserve"> распределение премиальных выплат и использование </w:t>
      </w:r>
      <w:r w:rsidR="009F73DC" w:rsidRPr="00DC2A9B">
        <w:rPr>
          <w:szCs w:val="24"/>
        </w:rPr>
        <w:t>фонда экономии заработной платы.</w:t>
      </w:r>
      <w:r w:rsidRPr="00DC2A9B">
        <w:rPr>
          <w:szCs w:val="24"/>
        </w:rPr>
        <w:t xml:space="preserve"> </w:t>
      </w:r>
    </w:p>
    <w:p w:rsidR="00D35CF0" w:rsidRPr="00DC2A9B" w:rsidRDefault="00B32B84" w:rsidP="00DC2A9B">
      <w:pPr>
        <w:pStyle w:val="3"/>
        <w:spacing w:line="276" w:lineRule="auto"/>
        <w:ind w:left="0" w:firstLine="566"/>
        <w:jc w:val="both"/>
        <w:rPr>
          <w:szCs w:val="24"/>
        </w:rPr>
      </w:pPr>
      <w:r w:rsidRPr="001924BB">
        <w:rPr>
          <w:szCs w:val="24"/>
        </w:rPr>
        <w:t>8</w:t>
      </w:r>
      <w:r w:rsidR="00D35CF0" w:rsidRPr="00DC2A9B">
        <w:rPr>
          <w:szCs w:val="24"/>
        </w:rPr>
        <w:t>.16. С согласия выборного органа первичной профсоюзной организации производится:</w:t>
      </w:r>
    </w:p>
    <w:p w:rsidR="00D35CF0" w:rsidRPr="00DC2A9B" w:rsidRDefault="00D35CF0" w:rsidP="00DC2A9B">
      <w:pPr>
        <w:pStyle w:val="3"/>
        <w:widowControl/>
        <w:numPr>
          <w:ilvl w:val="0"/>
          <w:numId w:val="31"/>
        </w:numPr>
        <w:tabs>
          <w:tab w:val="num" w:pos="-660"/>
        </w:tabs>
        <w:suppressAutoHyphens w:val="0"/>
        <w:spacing w:line="276" w:lineRule="auto"/>
        <w:ind w:left="0" w:firstLine="567"/>
        <w:contextualSpacing w:val="0"/>
        <w:jc w:val="both"/>
        <w:rPr>
          <w:szCs w:val="24"/>
        </w:rPr>
      </w:pPr>
      <w:r w:rsidRPr="00DC2A9B">
        <w:rPr>
          <w:szCs w:val="24"/>
        </w:rPr>
        <w:t xml:space="preserve">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 </w:t>
      </w:r>
    </w:p>
    <w:p w:rsidR="00D35CF0" w:rsidRPr="00DC2A9B" w:rsidRDefault="00D35CF0" w:rsidP="00DC2A9B">
      <w:pPr>
        <w:pStyle w:val="3"/>
        <w:widowControl/>
        <w:numPr>
          <w:ilvl w:val="0"/>
          <w:numId w:val="31"/>
        </w:numPr>
        <w:tabs>
          <w:tab w:val="num" w:pos="-220"/>
        </w:tabs>
        <w:suppressAutoHyphens w:val="0"/>
        <w:spacing w:line="276" w:lineRule="auto"/>
        <w:ind w:left="0" w:firstLine="567"/>
        <w:contextualSpacing w:val="0"/>
        <w:jc w:val="both"/>
        <w:rPr>
          <w:szCs w:val="24"/>
        </w:rPr>
      </w:pPr>
      <w:r w:rsidRPr="00DC2A9B">
        <w:rPr>
          <w:szCs w:val="24"/>
        </w:rPr>
        <w:t>временный перевод на другую работу в случа</w:t>
      </w:r>
      <w:r w:rsidR="009F73DC" w:rsidRPr="00DC2A9B">
        <w:rPr>
          <w:szCs w:val="24"/>
        </w:rPr>
        <w:t>ях, предусмотренных ч.3 ст.72.2</w:t>
      </w:r>
      <w:r w:rsidRPr="00DC2A9B">
        <w:rPr>
          <w:szCs w:val="24"/>
        </w:rPr>
        <w:t>.</w:t>
      </w:r>
      <w:r w:rsidR="000311B1" w:rsidRPr="00DC2A9B">
        <w:rPr>
          <w:szCs w:val="24"/>
        </w:rPr>
        <w:t>ТК РФ.</w:t>
      </w:r>
    </w:p>
    <w:p w:rsidR="00D35CF0" w:rsidRPr="00DC2A9B" w:rsidRDefault="00D35CF0" w:rsidP="00DC2A9B">
      <w:pPr>
        <w:pStyle w:val="3"/>
        <w:spacing w:line="276" w:lineRule="auto"/>
        <w:ind w:left="0" w:firstLine="360"/>
        <w:jc w:val="both"/>
        <w:rPr>
          <w:szCs w:val="24"/>
        </w:rPr>
      </w:pPr>
      <w:r w:rsidRPr="00DC2A9B">
        <w:rPr>
          <w:szCs w:val="24"/>
        </w:rPr>
        <w:t xml:space="preserve">   </w:t>
      </w:r>
      <w:r w:rsidR="00B32B84" w:rsidRPr="001924BB">
        <w:rPr>
          <w:szCs w:val="24"/>
        </w:rPr>
        <w:t>8</w:t>
      </w:r>
      <w:r w:rsidRPr="00DC2A9B">
        <w:rPr>
          <w:szCs w:val="24"/>
        </w:rPr>
        <w:t>.17.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t xml:space="preserve">- сокращение численности </w:t>
      </w:r>
      <w:r w:rsidR="00570689" w:rsidRPr="00DC2A9B">
        <w:rPr>
          <w:szCs w:val="24"/>
        </w:rPr>
        <w:t>и (</w:t>
      </w:r>
      <w:r w:rsidRPr="00DC2A9B">
        <w:rPr>
          <w:szCs w:val="24"/>
        </w:rPr>
        <w:t>или</w:t>
      </w:r>
      <w:r w:rsidR="00570689" w:rsidRPr="00DC2A9B">
        <w:rPr>
          <w:szCs w:val="24"/>
        </w:rPr>
        <w:t>)</w:t>
      </w:r>
      <w:r w:rsidRPr="00DC2A9B">
        <w:rPr>
          <w:szCs w:val="24"/>
        </w:rPr>
        <w:t xml:space="preserve"> штата работников (п.2 ст.81 ТК РФ);</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lastRenderedPageBreak/>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D35CF0" w:rsidRPr="00DC2A9B" w:rsidRDefault="00D35CF0" w:rsidP="00DC2A9B">
      <w:pPr>
        <w:pStyle w:val="3"/>
        <w:widowControl/>
        <w:suppressAutoHyphens w:val="0"/>
        <w:spacing w:line="276" w:lineRule="auto"/>
        <w:ind w:left="0" w:firstLine="567"/>
        <w:contextualSpacing w:val="0"/>
        <w:jc w:val="both"/>
        <w:rPr>
          <w:szCs w:val="24"/>
        </w:rPr>
      </w:pPr>
      <w:r w:rsidRPr="00DC2A9B">
        <w:rPr>
          <w:szCs w:val="24"/>
        </w:rPr>
        <w:t>-неоднократное неисполнение работником без уважительных причин трудовых обязанностей, если он имеет дисциплинарное взыскание.</w:t>
      </w:r>
    </w:p>
    <w:p w:rsidR="00893D06" w:rsidRPr="00DC2A9B" w:rsidRDefault="00893D06" w:rsidP="00DC2A9B">
      <w:pPr>
        <w:shd w:val="clear" w:color="auto" w:fill="FFFFFF"/>
        <w:spacing w:line="276" w:lineRule="auto"/>
        <w:ind w:firstLine="426"/>
        <w:jc w:val="both"/>
        <w:rPr>
          <w:sz w:val="24"/>
          <w:szCs w:val="24"/>
        </w:rPr>
      </w:pPr>
    </w:p>
    <w:p w:rsidR="00262DDC" w:rsidRPr="001924BB" w:rsidRDefault="00262DDC" w:rsidP="00DC2A9B">
      <w:pPr>
        <w:shd w:val="clear" w:color="auto" w:fill="FFFFFF"/>
        <w:spacing w:line="276" w:lineRule="auto"/>
        <w:ind w:firstLine="426"/>
        <w:jc w:val="both"/>
        <w:rPr>
          <w:b/>
          <w:bCs/>
          <w:color w:val="000000"/>
          <w:sz w:val="24"/>
          <w:szCs w:val="24"/>
        </w:rPr>
      </w:pPr>
    </w:p>
    <w:p w:rsidR="00EC2D04" w:rsidRPr="001924BB" w:rsidRDefault="00B32B84" w:rsidP="00262DDC">
      <w:pPr>
        <w:shd w:val="clear" w:color="auto" w:fill="FFFFFF"/>
        <w:spacing w:line="276" w:lineRule="auto"/>
        <w:ind w:firstLine="426"/>
        <w:jc w:val="center"/>
        <w:rPr>
          <w:b/>
          <w:bCs/>
          <w:color w:val="000000"/>
          <w:sz w:val="24"/>
          <w:szCs w:val="24"/>
        </w:rPr>
      </w:pPr>
      <w:r w:rsidRPr="00DC2A9B">
        <w:rPr>
          <w:b/>
          <w:bCs/>
          <w:color w:val="000000"/>
          <w:sz w:val="24"/>
          <w:szCs w:val="24"/>
        </w:rPr>
        <w:t>IX</w:t>
      </w:r>
      <w:r w:rsidR="002A2E32" w:rsidRPr="00DC2A9B">
        <w:rPr>
          <w:b/>
          <w:bCs/>
          <w:color w:val="000000"/>
          <w:sz w:val="24"/>
          <w:szCs w:val="24"/>
        </w:rPr>
        <w:t>.</w:t>
      </w:r>
      <w:r w:rsidR="00893D06" w:rsidRPr="00DC2A9B">
        <w:rPr>
          <w:b/>
          <w:bCs/>
          <w:color w:val="000000"/>
          <w:sz w:val="24"/>
          <w:szCs w:val="24"/>
        </w:rPr>
        <w:t xml:space="preserve"> Обязательства профсоюза</w:t>
      </w:r>
    </w:p>
    <w:p w:rsidR="00262DDC" w:rsidRPr="001924BB" w:rsidRDefault="00262DDC" w:rsidP="00262DDC">
      <w:pPr>
        <w:shd w:val="clear" w:color="auto" w:fill="FFFFFF"/>
        <w:spacing w:line="276" w:lineRule="auto"/>
        <w:ind w:firstLine="426"/>
        <w:jc w:val="center"/>
        <w:rPr>
          <w:b/>
          <w:bCs/>
          <w:color w:val="000000"/>
          <w:sz w:val="24"/>
          <w:szCs w:val="24"/>
        </w:rPr>
      </w:pPr>
    </w:p>
    <w:p w:rsidR="00DA2DF0" w:rsidRPr="00DC2A9B" w:rsidRDefault="00CC4C62" w:rsidP="00DC2A9B">
      <w:pPr>
        <w:spacing w:line="276" w:lineRule="auto"/>
        <w:ind w:firstLine="540"/>
        <w:jc w:val="both"/>
        <w:rPr>
          <w:sz w:val="24"/>
          <w:szCs w:val="24"/>
          <w:lang w:eastAsia="ar-SA"/>
        </w:rPr>
      </w:pPr>
      <w:r w:rsidRPr="00DC2A9B">
        <w:rPr>
          <w:sz w:val="24"/>
          <w:szCs w:val="24"/>
          <w:lang w:eastAsia="ar-SA"/>
        </w:rPr>
        <w:t>9</w:t>
      </w:r>
      <w:r w:rsidR="00DA2DF0" w:rsidRPr="00DC2A9B">
        <w:rPr>
          <w:sz w:val="24"/>
          <w:szCs w:val="24"/>
          <w:lang w:eastAsia="ar-SA"/>
        </w:rPr>
        <w:t>. Выборный орган первичной профсоюзной организации обязуется:</w:t>
      </w:r>
    </w:p>
    <w:p w:rsidR="00DA2DF0" w:rsidRPr="00DC2A9B" w:rsidRDefault="00CC4C62" w:rsidP="00DC2A9B">
      <w:pPr>
        <w:spacing w:line="276" w:lineRule="auto"/>
        <w:ind w:firstLine="540"/>
        <w:jc w:val="both"/>
        <w:rPr>
          <w:sz w:val="24"/>
          <w:szCs w:val="24"/>
          <w:lang w:eastAsia="ar-SA"/>
        </w:rPr>
      </w:pPr>
      <w:r w:rsidRPr="00DC2A9B">
        <w:rPr>
          <w:sz w:val="24"/>
          <w:szCs w:val="24"/>
          <w:lang w:eastAsia="ar-SA"/>
        </w:rPr>
        <w:t>9</w:t>
      </w:r>
      <w:r w:rsidR="00DA2DF0" w:rsidRPr="00DC2A9B">
        <w:rPr>
          <w:sz w:val="24"/>
          <w:szCs w:val="24"/>
          <w:lang w:eastAsia="ar-SA"/>
        </w:rPr>
        <w:t>.1.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DA2DF0" w:rsidRPr="00DC2A9B" w:rsidRDefault="00CC4C62" w:rsidP="00DC2A9B">
      <w:pPr>
        <w:spacing w:line="276" w:lineRule="auto"/>
        <w:ind w:firstLine="540"/>
        <w:jc w:val="both"/>
        <w:rPr>
          <w:sz w:val="24"/>
          <w:szCs w:val="24"/>
          <w:lang w:eastAsia="ar-SA"/>
        </w:rPr>
      </w:pPr>
      <w:r w:rsidRPr="00DC2A9B">
        <w:rPr>
          <w:sz w:val="24"/>
          <w:szCs w:val="24"/>
          <w:lang w:eastAsia="ar-SA"/>
        </w:rPr>
        <w:t>9</w:t>
      </w:r>
      <w:r w:rsidR="00DA2DF0" w:rsidRPr="00DC2A9B">
        <w:rPr>
          <w:sz w:val="24"/>
          <w:szCs w:val="24"/>
          <w:lang w:eastAsia="ar-SA"/>
        </w:rPr>
        <w:t>.2.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средств фонда заработной платы, предоставления работникам отпусков и их оплаты, устан</w:t>
      </w:r>
      <w:r w:rsidR="00D82F0C" w:rsidRPr="00DC2A9B">
        <w:rPr>
          <w:sz w:val="24"/>
          <w:szCs w:val="24"/>
          <w:lang w:eastAsia="ar-SA"/>
        </w:rPr>
        <w:t>овлением, изменений норм труда</w:t>
      </w:r>
      <w:r w:rsidR="00DA2DF0" w:rsidRPr="00DC2A9B">
        <w:rPr>
          <w:sz w:val="24"/>
          <w:szCs w:val="24"/>
          <w:lang w:eastAsia="ar-SA"/>
        </w:rPr>
        <w:t>, охраной труда и т.д.</w:t>
      </w:r>
    </w:p>
    <w:p w:rsidR="00DA2DF0" w:rsidRPr="00DC2A9B" w:rsidRDefault="00CC4C62" w:rsidP="00DC2A9B">
      <w:pPr>
        <w:spacing w:line="276" w:lineRule="auto"/>
        <w:ind w:firstLine="540"/>
        <w:jc w:val="both"/>
        <w:rPr>
          <w:sz w:val="24"/>
          <w:szCs w:val="24"/>
          <w:lang w:eastAsia="ar-SA"/>
        </w:rPr>
      </w:pPr>
      <w:r w:rsidRPr="00DC2A9B">
        <w:rPr>
          <w:sz w:val="24"/>
          <w:szCs w:val="24"/>
          <w:lang w:eastAsia="ar-SA"/>
        </w:rPr>
        <w:t>9</w:t>
      </w:r>
      <w:r w:rsidR="00DA2DF0" w:rsidRPr="00DC2A9B">
        <w:rPr>
          <w:sz w:val="24"/>
          <w:szCs w:val="24"/>
          <w:lang w:eastAsia="ar-SA"/>
        </w:rPr>
        <w:t>.3. Совместно с работодателем и работниками разрабатывать меры по защите персональных данных работников (ст. 86 ТК РФ).</w:t>
      </w:r>
    </w:p>
    <w:p w:rsidR="00DA2DF0" w:rsidRPr="00DC2A9B" w:rsidRDefault="00CC4C62" w:rsidP="00DC2A9B">
      <w:pPr>
        <w:spacing w:line="276" w:lineRule="auto"/>
        <w:ind w:firstLine="540"/>
        <w:jc w:val="both"/>
        <w:rPr>
          <w:sz w:val="24"/>
          <w:szCs w:val="24"/>
          <w:lang w:eastAsia="ar-SA"/>
        </w:rPr>
      </w:pPr>
      <w:r w:rsidRPr="00DC2A9B">
        <w:rPr>
          <w:sz w:val="24"/>
          <w:szCs w:val="24"/>
          <w:lang w:eastAsia="ar-SA"/>
        </w:rPr>
        <w:t>9</w:t>
      </w:r>
      <w:r w:rsidR="00DA2DF0" w:rsidRPr="00DC2A9B">
        <w:rPr>
          <w:sz w:val="24"/>
          <w:szCs w:val="24"/>
          <w:lang w:eastAsia="ar-SA"/>
        </w:rPr>
        <w:t>.4. Представлять и защищать трудовые права членов профсоюза в комиссии по трудовым спорам и суде.</w:t>
      </w:r>
    </w:p>
    <w:p w:rsidR="00DA2DF0" w:rsidRPr="00DC2A9B" w:rsidRDefault="00CC4C62" w:rsidP="00DC2A9B">
      <w:pPr>
        <w:spacing w:line="276" w:lineRule="auto"/>
        <w:ind w:firstLine="540"/>
        <w:jc w:val="both"/>
        <w:rPr>
          <w:sz w:val="24"/>
          <w:szCs w:val="24"/>
          <w:lang w:eastAsia="ar-SA"/>
        </w:rPr>
      </w:pPr>
      <w:r w:rsidRPr="00DC2A9B">
        <w:rPr>
          <w:sz w:val="24"/>
          <w:szCs w:val="24"/>
          <w:lang w:eastAsia="ar-SA"/>
        </w:rPr>
        <w:t>9</w:t>
      </w:r>
      <w:r w:rsidR="00DA2DF0" w:rsidRPr="00DC2A9B">
        <w:rPr>
          <w:sz w:val="24"/>
          <w:szCs w:val="24"/>
          <w:lang w:eastAsia="ar-SA"/>
        </w:rPr>
        <w:t>.5. Участвовать в работе комиссий образовательного учреждения</w:t>
      </w:r>
      <w:r w:rsidR="00F20439" w:rsidRPr="00DC2A9B">
        <w:rPr>
          <w:sz w:val="24"/>
          <w:szCs w:val="24"/>
          <w:lang w:eastAsia="ar-SA"/>
        </w:rPr>
        <w:t xml:space="preserve"> по распределению стимулирующей части фонда оплаты труда</w:t>
      </w:r>
      <w:r w:rsidR="00A72A70" w:rsidRPr="00DC2A9B">
        <w:rPr>
          <w:sz w:val="24"/>
          <w:szCs w:val="24"/>
          <w:lang w:eastAsia="ar-SA"/>
        </w:rPr>
        <w:t>, специальной оценки условий труда</w:t>
      </w:r>
      <w:r w:rsidR="00DA2DF0" w:rsidRPr="00DC2A9B">
        <w:rPr>
          <w:sz w:val="24"/>
          <w:szCs w:val="24"/>
          <w:lang w:eastAsia="ar-SA"/>
        </w:rPr>
        <w:t>, охране труда</w:t>
      </w:r>
      <w:r w:rsidR="00E135DD" w:rsidRPr="00DC2A9B">
        <w:rPr>
          <w:sz w:val="24"/>
          <w:szCs w:val="24"/>
          <w:lang w:eastAsia="ar-SA"/>
        </w:rPr>
        <w:t>, по расследованию несчастных случаев на производстве</w:t>
      </w:r>
      <w:r w:rsidR="00DA2DF0" w:rsidRPr="00DC2A9B">
        <w:rPr>
          <w:sz w:val="24"/>
          <w:szCs w:val="24"/>
          <w:lang w:eastAsia="ar-SA"/>
        </w:rPr>
        <w:t xml:space="preserve"> и других.</w:t>
      </w:r>
    </w:p>
    <w:p w:rsidR="00DA2DF0" w:rsidRPr="00DC2A9B" w:rsidRDefault="00CC4C62" w:rsidP="00DC2A9B">
      <w:pPr>
        <w:spacing w:line="276" w:lineRule="auto"/>
        <w:ind w:firstLine="540"/>
        <w:jc w:val="both"/>
        <w:rPr>
          <w:sz w:val="24"/>
          <w:szCs w:val="24"/>
          <w:lang w:eastAsia="ar-SA"/>
        </w:rPr>
      </w:pPr>
      <w:r w:rsidRPr="00DC2A9B">
        <w:rPr>
          <w:sz w:val="24"/>
          <w:szCs w:val="24"/>
          <w:lang w:eastAsia="ar-SA"/>
        </w:rPr>
        <w:t>9</w:t>
      </w:r>
      <w:r w:rsidR="00DA2DF0" w:rsidRPr="00DC2A9B">
        <w:rPr>
          <w:sz w:val="24"/>
          <w:szCs w:val="24"/>
          <w:lang w:eastAsia="ar-SA"/>
        </w:rPr>
        <w:t>.6. Осуществлять контроль за соблюдением порядка проведения аттестации педагогических работников образовательного учреждения.</w:t>
      </w:r>
    </w:p>
    <w:p w:rsidR="00DA2DF0" w:rsidRPr="00DC2A9B" w:rsidRDefault="00CC4C62" w:rsidP="00DC2A9B">
      <w:pPr>
        <w:spacing w:line="276" w:lineRule="auto"/>
        <w:ind w:firstLine="540"/>
        <w:jc w:val="both"/>
        <w:rPr>
          <w:sz w:val="24"/>
          <w:szCs w:val="24"/>
          <w:lang w:eastAsia="ar-SA"/>
        </w:rPr>
      </w:pPr>
      <w:r w:rsidRPr="00DC2A9B">
        <w:rPr>
          <w:sz w:val="24"/>
          <w:szCs w:val="24"/>
          <w:lang w:eastAsia="ar-SA"/>
        </w:rPr>
        <w:t>9</w:t>
      </w:r>
      <w:r w:rsidR="00DA2DF0" w:rsidRPr="00DC2A9B">
        <w:rPr>
          <w:sz w:val="24"/>
          <w:szCs w:val="24"/>
          <w:lang w:eastAsia="ar-SA"/>
        </w:rPr>
        <w:t>.7. Осуществлять культурно-массовую и физкультурно-оздоровительную работу в образовательном учреждении.</w:t>
      </w:r>
    </w:p>
    <w:p w:rsidR="00EC2D04" w:rsidRPr="00DC2A9B" w:rsidRDefault="00EC2D04" w:rsidP="00DC2A9B">
      <w:pPr>
        <w:shd w:val="clear" w:color="auto" w:fill="FFFFFF"/>
        <w:spacing w:line="276" w:lineRule="auto"/>
        <w:ind w:firstLine="426"/>
        <w:jc w:val="both"/>
        <w:rPr>
          <w:b/>
          <w:bCs/>
          <w:color w:val="000000"/>
          <w:sz w:val="24"/>
          <w:szCs w:val="24"/>
        </w:rPr>
      </w:pPr>
    </w:p>
    <w:p w:rsidR="007207CD" w:rsidRPr="001924BB" w:rsidRDefault="004167F3" w:rsidP="00262DDC">
      <w:pPr>
        <w:shd w:val="clear" w:color="auto" w:fill="FFFFFF"/>
        <w:spacing w:line="276" w:lineRule="auto"/>
        <w:ind w:firstLine="426"/>
        <w:jc w:val="center"/>
        <w:rPr>
          <w:b/>
          <w:bCs/>
          <w:color w:val="000000"/>
          <w:sz w:val="24"/>
          <w:szCs w:val="24"/>
        </w:rPr>
      </w:pPr>
      <w:r w:rsidRPr="00DC2A9B">
        <w:rPr>
          <w:b/>
          <w:bCs/>
          <w:color w:val="000000"/>
          <w:sz w:val="24"/>
          <w:szCs w:val="24"/>
          <w:lang w:val="en-US"/>
        </w:rPr>
        <w:t>X</w:t>
      </w:r>
      <w:r w:rsidR="00126C5E" w:rsidRPr="00DC2A9B">
        <w:rPr>
          <w:b/>
          <w:bCs/>
          <w:color w:val="000000"/>
          <w:sz w:val="24"/>
          <w:szCs w:val="24"/>
        </w:rPr>
        <w:t xml:space="preserve">. </w:t>
      </w:r>
      <w:r w:rsidR="00EC6F24" w:rsidRPr="00DC2A9B">
        <w:rPr>
          <w:b/>
          <w:bCs/>
          <w:color w:val="000000"/>
          <w:sz w:val="24"/>
          <w:szCs w:val="24"/>
        </w:rPr>
        <w:t>КОНТРОЛЬ ЗА ВЫПОЛНЕНИЕМ КОЛЛЕКТИВНОГО ДОГОВОРА.</w:t>
      </w:r>
    </w:p>
    <w:p w:rsidR="00262DDC" w:rsidRPr="001924BB" w:rsidRDefault="00262DDC" w:rsidP="00262DDC">
      <w:pPr>
        <w:shd w:val="clear" w:color="auto" w:fill="FFFFFF"/>
        <w:spacing w:line="276" w:lineRule="auto"/>
        <w:ind w:firstLine="426"/>
        <w:jc w:val="center"/>
        <w:rPr>
          <w:b/>
          <w:bCs/>
          <w:color w:val="000000"/>
          <w:sz w:val="24"/>
          <w:szCs w:val="24"/>
        </w:rPr>
      </w:pPr>
    </w:p>
    <w:p w:rsidR="00262DDC" w:rsidRDefault="004167F3" w:rsidP="00DC2A9B">
      <w:pPr>
        <w:shd w:val="clear" w:color="auto" w:fill="FFFFFF"/>
        <w:spacing w:line="276" w:lineRule="auto"/>
        <w:ind w:firstLine="426"/>
        <w:jc w:val="both"/>
        <w:rPr>
          <w:color w:val="000000"/>
          <w:sz w:val="24"/>
          <w:szCs w:val="24"/>
        </w:rPr>
      </w:pPr>
      <w:r w:rsidRPr="00DC2A9B">
        <w:rPr>
          <w:color w:val="000000"/>
          <w:sz w:val="24"/>
          <w:szCs w:val="24"/>
        </w:rPr>
        <w:t>10</w:t>
      </w:r>
      <w:r w:rsidR="00262DDC">
        <w:rPr>
          <w:color w:val="000000"/>
          <w:sz w:val="24"/>
          <w:szCs w:val="24"/>
        </w:rPr>
        <w:t>.Стороны договорилис</w:t>
      </w:r>
      <w:r w:rsidR="00262DDC" w:rsidRPr="00262DDC">
        <w:rPr>
          <w:color w:val="000000"/>
          <w:sz w:val="24"/>
          <w:szCs w:val="24"/>
        </w:rPr>
        <w:t>ь:</w:t>
      </w:r>
      <w:r w:rsidR="00EC6F24" w:rsidRPr="00DC2A9B">
        <w:rPr>
          <w:color w:val="000000"/>
          <w:sz w:val="24"/>
          <w:szCs w:val="24"/>
        </w:rPr>
        <w:t xml:space="preserve"> </w:t>
      </w:r>
    </w:p>
    <w:p w:rsidR="00EC6F24" w:rsidRPr="00DC2A9B" w:rsidRDefault="00262DDC" w:rsidP="00DC2A9B">
      <w:pPr>
        <w:shd w:val="clear" w:color="auto" w:fill="FFFFFF"/>
        <w:spacing w:line="276" w:lineRule="auto"/>
        <w:ind w:firstLine="426"/>
        <w:jc w:val="both"/>
        <w:rPr>
          <w:sz w:val="24"/>
          <w:szCs w:val="24"/>
        </w:rPr>
      </w:pPr>
      <w:r>
        <w:rPr>
          <w:color w:val="000000"/>
          <w:sz w:val="24"/>
          <w:szCs w:val="24"/>
        </w:rPr>
        <w:t>10.1. К</w:t>
      </w:r>
      <w:r w:rsidR="00EC6F24" w:rsidRPr="00DC2A9B">
        <w:rPr>
          <w:color w:val="000000"/>
          <w:sz w:val="24"/>
          <w:szCs w:val="24"/>
        </w:rPr>
        <w:t>оллективный договор в течение 7 дней со дня подписания направляется работодателем на уведомительную регистрацию в соответствующий орган по труду.</w:t>
      </w:r>
    </w:p>
    <w:p w:rsidR="00EC6F24" w:rsidRPr="00DC2A9B" w:rsidRDefault="004167F3" w:rsidP="00DC2A9B">
      <w:pPr>
        <w:shd w:val="clear" w:color="auto" w:fill="FFFFFF"/>
        <w:spacing w:line="276" w:lineRule="auto"/>
        <w:ind w:firstLine="426"/>
        <w:jc w:val="both"/>
        <w:rPr>
          <w:sz w:val="24"/>
          <w:szCs w:val="24"/>
        </w:rPr>
      </w:pPr>
      <w:r w:rsidRPr="00DC2A9B">
        <w:rPr>
          <w:color w:val="000000"/>
          <w:sz w:val="24"/>
          <w:szCs w:val="24"/>
        </w:rPr>
        <w:t>10</w:t>
      </w:r>
      <w:r w:rsidR="00262DDC">
        <w:rPr>
          <w:color w:val="000000"/>
          <w:sz w:val="24"/>
          <w:szCs w:val="24"/>
        </w:rPr>
        <w:t>.2</w:t>
      </w:r>
      <w:r w:rsidR="00EC6F24" w:rsidRPr="00DC2A9B">
        <w:rPr>
          <w:color w:val="000000"/>
          <w:sz w:val="24"/>
          <w:szCs w:val="24"/>
        </w:rPr>
        <w:t>.</w:t>
      </w:r>
      <w:r w:rsidR="00262DDC">
        <w:rPr>
          <w:color w:val="000000"/>
          <w:sz w:val="24"/>
          <w:szCs w:val="24"/>
        </w:rPr>
        <w:t xml:space="preserve"> </w:t>
      </w:r>
      <w:r w:rsidR="00EC6F24" w:rsidRPr="00DC2A9B">
        <w:rPr>
          <w:color w:val="000000"/>
          <w:sz w:val="24"/>
          <w:szCs w:val="24"/>
        </w:rPr>
        <w:t>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rsidR="00EC6F24" w:rsidRPr="00DC2A9B" w:rsidRDefault="004167F3" w:rsidP="00DC2A9B">
      <w:pPr>
        <w:shd w:val="clear" w:color="auto" w:fill="FFFFFF"/>
        <w:spacing w:line="276" w:lineRule="auto"/>
        <w:ind w:firstLine="426"/>
        <w:jc w:val="both"/>
        <w:rPr>
          <w:sz w:val="24"/>
          <w:szCs w:val="24"/>
        </w:rPr>
      </w:pPr>
      <w:r w:rsidRPr="00DC2A9B">
        <w:rPr>
          <w:color w:val="000000"/>
          <w:sz w:val="24"/>
          <w:szCs w:val="24"/>
        </w:rPr>
        <w:t>10</w:t>
      </w:r>
      <w:r w:rsidR="00EC6F24" w:rsidRPr="00DC2A9B">
        <w:rPr>
          <w:color w:val="000000"/>
          <w:sz w:val="24"/>
          <w:szCs w:val="24"/>
        </w:rPr>
        <w:t>.3.</w:t>
      </w:r>
      <w:r w:rsidR="00262DDC">
        <w:rPr>
          <w:color w:val="000000"/>
          <w:sz w:val="24"/>
          <w:szCs w:val="24"/>
        </w:rPr>
        <w:t xml:space="preserve"> </w:t>
      </w:r>
      <w:r w:rsidR="00EC6F24" w:rsidRPr="00DC2A9B">
        <w:rPr>
          <w:color w:val="000000"/>
          <w:sz w:val="24"/>
          <w:szCs w:val="24"/>
        </w:rPr>
        <w:t>Контроль за выполнением обязательств коллективного договора осуществляют обе стороны колдоговора (работодатель и выборный</w:t>
      </w:r>
      <w:r w:rsidR="00190E47" w:rsidRPr="00DC2A9B">
        <w:rPr>
          <w:color w:val="000000"/>
          <w:sz w:val="24"/>
          <w:szCs w:val="24"/>
        </w:rPr>
        <w:t xml:space="preserve"> орган первичной профсоюзной организации). </w:t>
      </w:r>
      <w:r w:rsidR="00EC6F24" w:rsidRPr="00DC2A9B">
        <w:rPr>
          <w:color w:val="000000"/>
          <w:sz w:val="24"/>
          <w:szCs w:val="24"/>
        </w:rPr>
        <w:t xml:space="preserve"> Отчет о выполнении колдоговора проводится сторонами коллективного догов</w:t>
      </w:r>
      <w:r w:rsidR="004C6D4B" w:rsidRPr="00DC2A9B">
        <w:rPr>
          <w:color w:val="000000"/>
          <w:sz w:val="24"/>
          <w:szCs w:val="24"/>
        </w:rPr>
        <w:t>ора на общем собрании трудового коллектива</w:t>
      </w:r>
      <w:r w:rsidR="00EC6F24" w:rsidRPr="00DC2A9B">
        <w:rPr>
          <w:color w:val="000000"/>
          <w:sz w:val="24"/>
          <w:szCs w:val="24"/>
        </w:rPr>
        <w:t xml:space="preserve"> один раз в год.</w:t>
      </w:r>
    </w:p>
    <w:p w:rsidR="00EC6F24" w:rsidRPr="00DC2A9B" w:rsidRDefault="004167F3" w:rsidP="00DC2A9B">
      <w:pPr>
        <w:shd w:val="clear" w:color="auto" w:fill="FFFFFF"/>
        <w:spacing w:line="276" w:lineRule="auto"/>
        <w:ind w:firstLine="426"/>
        <w:jc w:val="both"/>
        <w:rPr>
          <w:sz w:val="24"/>
          <w:szCs w:val="24"/>
        </w:rPr>
      </w:pPr>
      <w:r w:rsidRPr="00DC2A9B">
        <w:rPr>
          <w:color w:val="000000"/>
          <w:sz w:val="24"/>
          <w:szCs w:val="24"/>
        </w:rPr>
        <w:t>10</w:t>
      </w:r>
      <w:r w:rsidR="00DD75FC" w:rsidRPr="00DC2A9B">
        <w:rPr>
          <w:color w:val="000000"/>
          <w:sz w:val="24"/>
          <w:szCs w:val="24"/>
        </w:rPr>
        <w:t>.4</w:t>
      </w:r>
      <w:r w:rsidR="00EC6F24" w:rsidRPr="00DC2A9B">
        <w:rPr>
          <w:color w:val="000000"/>
          <w:sz w:val="24"/>
          <w:szCs w:val="24"/>
        </w:rPr>
        <w:t>.</w:t>
      </w:r>
      <w:r w:rsidR="00262DDC">
        <w:rPr>
          <w:color w:val="000000"/>
          <w:sz w:val="24"/>
          <w:szCs w:val="24"/>
        </w:rPr>
        <w:t xml:space="preserve"> </w:t>
      </w:r>
      <w:r w:rsidR="00EC6F24" w:rsidRPr="00DC2A9B">
        <w:rPr>
          <w:color w:val="000000"/>
          <w:sz w:val="24"/>
          <w:szCs w:val="24"/>
        </w:rPr>
        <w:t>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rsidR="00EC6F24" w:rsidRPr="00DC2A9B" w:rsidRDefault="00EC6F24" w:rsidP="00DC2A9B">
      <w:pPr>
        <w:shd w:val="clear" w:color="auto" w:fill="FFFFFF"/>
        <w:spacing w:line="276" w:lineRule="auto"/>
        <w:ind w:firstLine="426"/>
        <w:jc w:val="both"/>
        <w:rPr>
          <w:sz w:val="24"/>
          <w:szCs w:val="24"/>
        </w:rPr>
      </w:pPr>
      <w:r w:rsidRPr="00DC2A9B">
        <w:rPr>
          <w:color w:val="000000"/>
          <w:sz w:val="24"/>
          <w:szCs w:val="24"/>
        </w:rPr>
        <w:t xml:space="preserve">В случае нарушения или невыполнения обязательств коллективного договора виновная </w:t>
      </w:r>
      <w:r w:rsidRPr="00DC2A9B">
        <w:rPr>
          <w:color w:val="000000"/>
          <w:sz w:val="24"/>
          <w:szCs w:val="24"/>
        </w:rPr>
        <w:lastRenderedPageBreak/>
        <w:t>сторона или виновные лица несут ответственность, предусмотренную ст.55 ТК РФ.</w:t>
      </w:r>
    </w:p>
    <w:p w:rsidR="00EC6F24" w:rsidRPr="00DC2A9B" w:rsidRDefault="004167F3" w:rsidP="00DC2A9B">
      <w:pPr>
        <w:shd w:val="clear" w:color="auto" w:fill="FFFFFF"/>
        <w:spacing w:line="276" w:lineRule="auto"/>
        <w:ind w:firstLine="426"/>
        <w:jc w:val="both"/>
        <w:rPr>
          <w:sz w:val="24"/>
          <w:szCs w:val="24"/>
        </w:rPr>
      </w:pPr>
      <w:r w:rsidRPr="00DC2A9B">
        <w:rPr>
          <w:color w:val="000000"/>
          <w:sz w:val="24"/>
          <w:szCs w:val="24"/>
        </w:rPr>
        <w:t>10</w:t>
      </w:r>
      <w:r w:rsidR="00DD75FC" w:rsidRPr="00DC2A9B">
        <w:rPr>
          <w:color w:val="000000"/>
          <w:sz w:val="24"/>
          <w:szCs w:val="24"/>
        </w:rPr>
        <w:t>.5</w:t>
      </w:r>
      <w:r w:rsidR="006D6FF5" w:rsidRPr="00DC2A9B">
        <w:rPr>
          <w:color w:val="000000"/>
          <w:sz w:val="24"/>
          <w:szCs w:val="24"/>
        </w:rPr>
        <w:t>.</w:t>
      </w:r>
      <w:r w:rsidR="00262DDC">
        <w:rPr>
          <w:color w:val="000000"/>
          <w:sz w:val="24"/>
          <w:szCs w:val="24"/>
        </w:rPr>
        <w:t xml:space="preserve"> </w:t>
      </w:r>
      <w:r w:rsidR="00EC6F24" w:rsidRPr="00DC2A9B">
        <w:rPr>
          <w:color w:val="000000"/>
          <w:sz w:val="24"/>
          <w:szCs w:val="24"/>
        </w:rPr>
        <w:t>Стороны обязуются начать переговоры по заключению нового коллективного договора за 3 месяца до окончания срока действия данного договора.</w:t>
      </w:r>
    </w:p>
    <w:p w:rsidR="00B041F3" w:rsidRPr="00DC2A9B" w:rsidRDefault="00B041F3" w:rsidP="00DC2A9B">
      <w:pPr>
        <w:shd w:val="clear" w:color="auto" w:fill="FFFFFF"/>
        <w:spacing w:line="276" w:lineRule="auto"/>
        <w:ind w:firstLine="426"/>
        <w:jc w:val="both"/>
        <w:rPr>
          <w:b/>
          <w:i/>
          <w:iCs/>
          <w:color w:val="000000"/>
          <w:sz w:val="24"/>
          <w:szCs w:val="24"/>
        </w:rPr>
      </w:pPr>
    </w:p>
    <w:p w:rsidR="00833AD0" w:rsidRPr="00DC2A9B" w:rsidRDefault="00833AD0" w:rsidP="00DC2A9B">
      <w:pPr>
        <w:shd w:val="clear" w:color="auto" w:fill="FFFFFF"/>
        <w:spacing w:line="276" w:lineRule="auto"/>
        <w:ind w:firstLine="426"/>
        <w:jc w:val="both"/>
        <w:rPr>
          <w:b/>
          <w:i/>
          <w:iCs/>
          <w:color w:val="000000"/>
          <w:sz w:val="24"/>
          <w:szCs w:val="24"/>
        </w:rPr>
      </w:pPr>
    </w:p>
    <w:p w:rsidR="00833AD0" w:rsidRPr="00DC2A9B" w:rsidRDefault="00833AD0" w:rsidP="00DC2A9B">
      <w:pPr>
        <w:shd w:val="clear" w:color="auto" w:fill="FFFFFF"/>
        <w:spacing w:line="276" w:lineRule="auto"/>
        <w:ind w:firstLine="426"/>
        <w:jc w:val="both"/>
        <w:rPr>
          <w:b/>
          <w:i/>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BC5F66" w:rsidRDefault="00BC5F66" w:rsidP="00DC2A9B">
      <w:pPr>
        <w:shd w:val="clear" w:color="auto" w:fill="FFFFFF"/>
        <w:spacing w:line="276" w:lineRule="auto"/>
        <w:ind w:firstLine="426"/>
        <w:jc w:val="both"/>
        <w:rPr>
          <w:iCs/>
          <w:color w:val="000000"/>
          <w:sz w:val="24"/>
          <w:szCs w:val="24"/>
        </w:rPr>
      </w:pPr>
    </w:p>
    <w:p w:rsidR="00833AD0" w:rsidRPr="00BC5F66" w:rsidRDefault="00262DDC" w:rsidP="00BC5F66">
      <w:pPr>
        <w:shd w:val="clear" w:color="auto" w:fill="FFFFFF"/>
        <w:spacing w:line="276" w:lineRule="auto"/>
        <w:ind w:firstLine="426"/>
        <w:jc w:val="center"/>
        <w:rPr>
          <w:b/>
          <w:iCs/>
          <w:color w:val="000000"/>
          <w:sz w:val="24"/>
          <w:szCs w:val="24"/>
        </w:rPr>
      </w:pPr>
      <w:r w:rsidRPr="00BC5F66">
        <w:rPr>
          <w:b/>
          <w:iCs/>
          <w:color w:val="000000"/>
          <w:sz w:val="24"/>
          <w:szCs w:val="24"/>
        </w:rPr>
        <w:lastRenderedPageBreak/>
        <w:t>Приложения</w:t>
      </w:r>
      <w:r w:rsidR="00BC5F66" w:rsidRPr="00BC5F66">
        <w:rPr>
          <w:b/>
          <w:iCs/>
          <w:color w:val="000000"/>
          <w:sz w:val="24"/>
          <w:szCs w:val="24"/>
        </w:rPr>
        <w:t xml:space="preserve"> к настоящему договору</w:t>
      </w:r>
      <w:r w:rsidRPr="00BC5F66">
        <w:rPr>
          <w:b/>
          <w:iCs/>
          <w:color w:val="000000"/>
          <w:sz w:val="24"/>
          <w:szCs w:val="24"/>
        </w:rPr>
        <w:t>:</w:t>
      </w:r>
    </w:p>
    <w:p w:rsidR="00262DDC" w:rsidRDefault="00262DDC" w:rsidP="00DC2A9B">
      <w:pPr>
        <w:shd w:val="clear" w:color="auto" w:fill="FFFFFF"/>
        <w:spacing w:line="276" w:lineRule="auto"/>
        <w:ind w:firstLine="426"/>
        <w:jc w:val="both"/>
        <w:rPr>
          <w:iCs/>
          <w:color w:val="000000"/>
          <w:sz w:val="24"/>
          <w:szCs w:val="24"/>
        </w:rPr>
      </w:pPr>
      <w:r>
        <w:rPr>
          <w:iCs/>
          <w:color w:val="000000"/>
          <w:sz w:val="24"/>
          <w:szCs w:val="24"/>
        </w:rPr>
        <w:t>1. Правила внутреннего трудового распорядка</w:t>
      </w:r>
    </w:p>
    <w:p w:rsidR="00262DDC" w:rsidRDefault="00262DDC" w:rsidP="00DC2A9B">
      <w:pPr>
        <w:shd w:val="clear" w:color="auto" w:fill="FFFFFF"/>
        <w:spacing w:line="276" w:lineRule="auto"/>
        <w:ind w:firstLine="426"/>
        <w:jc w:val="both"/>
        <w:rPr>
          <w:iCs/>
          <w:color w:val="000000"/>
          <w:sz w:val="24"/>
          <w:szCs w:val="24"/>
        </w:rPr>
      </w:pPr>
      <w:r>
        <w:rPr>
          <w:iCs/>
          <w:color w:val="000000"/>
          <w:sz w:val="24"/>
          <w:szCs w:val="24"/>
        </w:rPr>
        <w:t>2. Перечень профессий и должностей работников на предоставление дополнительного оплачиваемого отпуска за ненормированный рабочий день</w:t>
      </w:r>
    </w:p>
    <w:p w:rsidR="00262DDC" w:rsidRDefault="00262DDC" w:rsidP="00DC2A9B">
      <w:pPr>
        <w:shd w:val="clear" w:color="auto" w:fill="FFFFFF"/>
        <w:spacing w:line="276" w:lineRule="auto"/>
        <w:ind w:firstLine="426"/>
        <w:jc w:val="both"/>
        <w:rPr>
          <w:iCs/>
          <w:color w:val="000000"/>
          <w:sz w:val="24"/>
          <w:szCs w:val="24"/>
        </w:rPr>
      </w:pPr>
      <w:r>
        <w:rPr>
          <w:iCs/>
          <w:color w:val="000000"/>
          <w:sz w:val="24"/>
          <w:szCs w:val="24"/>
        </w:rPr>
        <w:t>3. Положение по оплате труда</w:t>
      </w:r>
    </w:p>
    <w:p w:rsidR="00262DDC" w:rsidRDefault="00262DDC" w:rsidP="00DC2A9B">
      <w:pPr>
        <w:shd w:val="clear" w:color="auto" w:fill="FFFFFF"/>
        <w:spacing w:line="276" w:lineRule="auto"/>
        <w:ind w:firstLine="426"/>
        <w:jc w:val="both"/>
        <w:rPr>
          <w:iCs/>
          <w:color w:val="000000"/>
          <w:sz w:val="24"/>
          <w:szCs w:val="24"/>
        </w:rPr>
      </w:pPr>
      <w:r>
        <w:rPr>
          <w:iCs/>
          <w:color w:val="000000"/>
          <w:sz w:val="24"/>
          <w:szCs w:val="24"/>
        </w:rPr>
        <w:t xml:space="preserve">4. Положение о </w:t>
      </w:r>
      <w:r w:rsidR="00481DA8">
        <w:rPr>
          <w:iCs/>
          <w:color w:val="000000"/>
          <w:sz w:val="24"/>
          <w:szCs w:val="24"/>
        </w:rPr>
        <w:t>распределении стимулирующей части фонда оплаты труда</w:t>
      </w:r>
    </w:p>
    <w:p w:rsidR="00481DA8" w:rsidRDefault="00481DA8" w:rsidP="00DC2A9B">
      <w:pPr>
        <w:shd w:val="clear" w:color="auto" w:fill="FFFFFF"/>
        <w:spacing w:line="276" w:lineRule="auto"/>
        <w:ind w:firstLine="426"/>
        <w:jc w:val="both"/>
        <w:rPr>
          <w:iCs/>
          <w:color w:val="000000"/>
          <w:sz w:val="24"/>
          <w:szCs w:val="24"/>
        </w:rPr>
      </w:pPr>
      <w:r>
        <w:rPr>
          <w:iCs/>
          <w:color w:val="000000"/>
          <w:sz w:val="24"/>
          <w:szCs w:val="24"/>
        </w:rPr>
        <w:t>5. Перечень должностей и нормы выдачи работникам специальной одежды и других средств индивидуальной защиты</w:t>
      </w:r>
    </w:p>
    <w:p w:rsidR="00481DA8" w:rsidRDefault="00481DA8" w:rsidP="00DC2A9B">
      <w:pPr>
        <w:shd w:val="clear" w:color="auto" w:fill="FFFFFF"/>
        <w:spacing w:line="276" w:lineRule="auto"/>
        <w:ind w:firstLine="426"/>
        <w:jc w:val="both"/>
        <w:rPr>
          <w:iCs/>
          <w:color w:val="000000"/>
          <w:sz w:val="24"/>
          <w:szCs w:val="24"/>
        </w:rPr>
      </w:pPr>
      <w:r>
        <w:rPr>
          <w:iCs/>
          <w:color w:val="000000"/>
          <w:sz w:val="24"/>
          <w:szCs w:val="24"/>
        </w:rPr>
        <w:t>6. Перечень должностей и норм выдачи работникам смывающих и обезвреживающих средств.</w:t>
      </w:r>
    </w:p>
    <w:p w:rsidR="00481DA8" w:rsidRPr="00262DDC" w:rsidRDefault="00481DA8" w:rsidP="00DC2A9B">
      <w:pPr>
        <w:shd w:val="clear" w:color="auto" w:fill="FFFFFF"/>
        <w:spacing w:line="276" w:lineRule="auto"/>
        <w:ind w:firstLine="426"/>
        <w:jc w:val="both"/>
        <w:rPr>
          <w:iCs/>
          <w:color w:val="000000"/>
          <w:sz w:val="24"/>
          <w:szCs w:val="24"/>
        </w:rPr>
      </w:pPr>
      <w:r>
        <w:rPr>
          <w:iCs/>
          <w:color w:val="000000"/>
          <w:sz w:val="24"/>
          <w:szCs w:val="24"/>
        </w:rPr>
        <w:t>7. Соглашение по охране труда</w:t>
      </w:r>
    </w:p>
    <w:p w:rsidR="00833AD0" w:rsidRPr="00DC2A9B" w:rsidRDefault="00833AD0" w:rsidP="00DC2A9B">
      <w:pPr>
        <w:shd w:val="clear" w:color="auto" w:fill="FFFFFF"/>
        <w:spacing w:line="276" w:lineRule="auto"/>
        <w:ind w:firstLine="426"/>
        <w:jc w:val="both"/>
        <w:rPr>
          <w:b/>
          <w:i/>
          <w:iCs/>
          <w:color w:val="000000"/>
          <w:sz w:val="24"/>
          <w:szCs w:val="24"/>
        </w:rPr>
      </w:pPr>
    </w:p>
    <w:p w:rsidR="00F1791E" w:rsidRPr="00DC2A9B" w:rsidRDefault="00666705" w:rsidP="00DC2A9B">
      <w:pPr>
        <w:shd w:val="clear" w:color="auto" w:fill="FFFFFF"/>
        <w:spacing w:line="276" w:lineRule="auto"/>
        <w:ind w:firstLine="426"/>
        <w:jc w:val="both"/>
        <w:rPr>
          <w:sz w:val="24"/>
          <w:szCs w:val="24"/>
        </w:rPr>
      </w:pPr>
      <w:r w:rsidRPr="00DC2A9B">
        <w:rPr>
          <w:b/>
          <w:i/>
          <w:iCs/>
          <w:color w:val="000000"/>
          <w:sz w:val="24"/>
          <w:szCs w:val="24"/>
        </w:rPr>
        <w:t xml:space="preserve"> </w:t>
      </w:r>
    </w:p>
    <w:p w:rsidR="00F1791E" w:rsidRPr="00DC2A9B" w:rsidRDefault="00F1791E" w:rsidP="00DC2A9B">
      <w:pPr>
        <w:shd w:val="clear" w:color="auto" w:fill="FFFFFF"/>
        <w:tabs>
          <w:tab w:val="left" w:pos="-2835"/>
        </w:tabs>
        <w:spacing w:line="276" w:lineRule="auto"/>
        <w:ind w:firstLine="567"/>
        <w:jc w:val="both"/>
        <w:rPr>
          <w:sz w:val="24"/>
          <w:szCs w:val="24"/>
        </w:rPr>
        <w:sectPr w:rsidR="00F1791E" w:rsidRPr="00DC2A9B" w:rsidSect="0073289D">
          <w:footerReference w:type="even" r:id="rId7"/>
          <w:footerReference w:type="default" r:id="rId8"/>
          <w:type w:val="continuous"/>
          <w:pgSz w:w="11909" w:h="16834"/>
          <w:pgMar w:top="993" w:right="994" w:bottom="720" w:left="1134" w:header="720" w:footer="720" w:gutter="0"/>
          <w:cols w:space="60"/>
          <w:noEndnote/>
        </w:sectPr>
      </w:pPr>
    </w:p>
    <w:p w:rsidR="00EC6F24" w:rsidRPr="00DC2A9B" w:rsidRDefault="00EC6F24" w:rsidP="00DC2A9B">
      <w:pPr>
        <w:framePr w:h="135" w:hRule="exact" w:hSpace="38" w:wrap="notBeside" w:vAnchor="text" w:hAnchor="margin" w:x="-753" w:y="4580"/>
        <w:shd w:val="clear" w:color="auto" w:fill="FFFFFF"/>
        <w:spacing w:line="276" w:lineRule="auto"/>
        <w:ind w:firstLine="426"/>
        <w:rPr>
          <w:sz w:val="24"/>
          <w:szCs w:val="24"/>
        </w:rPr>
      </w:pPr>
    </w:p>
    <w:p w:rsidR="00EC6F24" w:rsidRPr="00DC2A9B" w:rsidRDefault="00EC6F24" w:rsidP="00DC2A9B">
      <w:pPr>
        <w:framePr w:h="231" w:hRule="exact" w:hSpace="38" w:wrap="notBeside" w:vAnchor="text" w:hAnchor="margin" w:x="-724" w:y="4897"/>
        <w:shd w:val="clear" w:color="auto" w:fill="FFFFFF"/>
        <w:spacing w:line="276" w:lineRule="auto"/>
        <w:ind w:firstLine="426"/>
        <w:rPr>
          <w:sz w:val="24"/>
          <w:szCs w:val="24"/>
        </w:rPr>
      </w:pPr>
    </w:p>
    <w:p w:rsidR="00EC6F24" w:rsidRPr="00DC2A9B" w:rsidRDefault="00EC6F24" w:rsidP="00DC2A9B">
      <w:pPr>
        <w:framePr w:h="164" w:hRule="exact" w:hSpace="38" w:wrap="notBeside" w:vAnchor="text" w:hAnchor="margin" w:x="7359" w:y="5204"/>
        <w:shd w:val="clear" w:color="auto" w:fill="FFFFFF"/>
        <w:spacing w:line="276" w:lineRule="auto"/>
        <w:ind w:firstLine="426"/>
        <w:rPr>
          <w:sz w:val="24"/>
          <w:szCs w:val="24"/>
        </w:rPr>
      </w:pPr>
    </w:p>
    <w:p w:rsidR="00C61AEE" w:rsidRPr="00DC2A9B" w:rsidRDefault="00C61AEE" w:rsidP="00DC2A9B">
      <w:pPr>
        <w:pStyle w:val="a7"/>
        <w:spacing w:line="276" w:lineRule="auto"/>
        <w:ind w:firstLine="851"/>
        <w:jc w:val="right"/>
        <w:rPr>
          <w:rFonts w:ascii="Times New Roman" w:hAnsi="Times New Roman"/>
          <w:b/>
          <w:sz w:val="24"/>
          <w:szCs w:val="24"/>
        </w:rPr>
      </w:pPr>
    </w:p>
    <w:sectPr w:rsidR="00C61AEE" w:rsidRPr="00DC2A9B" w:rsidSect="000B5F34">
      <w:pgSz w:w="11909" w:h="16834"/>
      <w:pgMar w:top="709" w:right="852" w:bottom="360"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E11" w:rsidRDefault="005C3E11">
      <w:r>
        <w:separator/>
      </w:r>
    </w:p>
  </w:endnote>
  <w:endnote w:type="continuationSeparator" w:id="1">
    <w:p w:rsidR="005C3E11" w:rsidRDefault="005C3E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EB" w:rsidRDefault="002422E1" w:rsidP="00713290">
    <w:pPr>
      <w:pStyle w:val="a3"/>
      <w:framePr w:wrap="around" w:vAnchor="text" w:hAnchor="margin" w:xAlign="center" w:y="1"/>
      <w:rPr>
        <w:rStyle w:val="a5"/>
      </w:rPr>
    </w:pPr>
    <w:r>
      <w:rPr>
        <w:rStyle w:val="a5"/>
      </w:rPr>
      <w:fldChar w:fldCharType="begin"/>
    </w:r>
    <w:r w:rsidR="001559EB">
      <w:rPr>
        <w:rStyle w:val="a5"/>
      </w:rPr>
      <w:instrText xml:space="preserve">PAGE  </w:instrText>
    </w:r>
    <w:r>
      <w:rPr>
        <w:rStyle w:val="a5"/>
      </w:rPr>
      <w:fldChar w:fldCharType="end"/>
    </w:r>
  </w:p>
  <w:p w:rsidR="001559EB" w:rsidRDefault="001559E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11938"/>
      <w:docPartObj>
        <w:docPartGallery w:val="Page Numbers (Bottom of Page)"/>
        <w:docPartUnique/>
      </w:docPartObj>
    </w:sdtPr>
    <w:sdtContent>
      <w:p w:rsidR="001924BB" w:rsidRDefault="001924BB">
        <w:pPr>
          <w:pStyle w:val="a3"/>
          <w:jc w:val="center"/>
        </w:pPr>
        <w:fldSimple w:instr=" PAGE   \* MERGEFORMAT ">
          <w:r>
            <w:rPr>
              <w:noProof/>
            </w:rPr>
            <w:t>3</w:t>
          </w:r>
        </w:fldSimple>
      </w:p>
    </w:sdtContent>
  </w:sdt>
  <w:p w:rsidR="00BC5F66" w:rsidRDefault="00BC5F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E11" w:rsidRDefault="005C3E11">
      <w:r>
        <w:separator/>
      </w:r>
    </w:p>
  </w:footnote>
  <w:footnote w:type="continuationSeparator" w:id="1">
    <w:p w:rsidR="005C3E11" w:rsidRDefault="005C3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A0A04C"/>
    <w:lvl w:ilvl="0">
      <w:numFmt w:val="bullet"/>
      <w:lvlText w:val="*"/>
      <w:lvlJc w:val="left"/>
    </w:lvl>
  </w:abstractNum>
  <w:abstractNum w:abstractNumId="1">
    <w:nsid w:val="07BE3DC2"/>
    <w:multiLevelType w:val="hybridMultilevel"/>
    <w:tmpl w:val="E87C8C90"/>
    <w:lvl w:ilvl="0" w:tplc="34EA6FD2">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
    <w:nsid w:val="07CA7DDE"/>
    <w:multiLevelType w:val="singleLevel"/>
    <w:tmpl w:val="0D98EDB6"/>
    <w:lvl w:ilvl="0">
      <w:start w:val="1"/>
      <w:numFmt w:val="decimal"/>
      <w:lvlText w:val="2.%1."/>
      <w:legacy w:legacy="1" w:legacySpace="0" w:legacyIndent="519"/>
      <w:lvlJc w:val="left"/>
      <w:rPr>
        <w:rFonts w:ascii="Times New Roman" w:hAnsi="Times New Roman" w:cs="Times New Roman" w:hint="default"/>
      </w:rPr>
    </w:lvl>
  </w:abstractNum>
  <w:abstractNum w:abstractNumId="3">
    <w:nsid w:val="0CAD0A25"/>
    <w:multiLevelType w:val="singleLevel"/>
    <w:tmpl w:val="B9B4CC2E"/>
    <w:lvl w:ilvl="0">
      <w:start w:val="6"/>
      <w:numFmt w:val="decimal"/>
      <w:lvlText w:val="1.%1."/>
      <w:legacy w:legacy="1" w:legacySpace="0" w:legacyIndent="393"/>
      <w:lvlJc w:val="left"/>
      <w:rPr>
        <w:rFonts w:ascii="Times New Roman" w:hAnsi="Times New Roman" w:cs="Times New Roman" w:hint="default"/>
      </w:rPr>
    </w:lvl>
  </w:abstractNum>
  <w:abstractNum w:abstractNumId="4">
    <w:nsid w:val="0F915831"/>
    <w:multiLevelType w:val="singleLevel"/>
    <w:tmpl w:val="558440A6"/>
    <w:lvl w:ilvl="0">
      <w:start w:val="24"/>
      <w:numFmt w:val="decimal"/>
      <w:lvlText w:val="6.%1."/>
      <w:legacy w:legacy="1" w:legacySpace="0" w:legacyIndent="855"/>
      <w:lvlJc w:val="left"/>
      <w:rPr>
        <w:rFonts w:ascii="Times New Roman" w:hAnsi="Times New Roman" w:cs="Times New Roman" w:hint="default"/>
      </w:rPr>
    </w:lvl>
  </w:abstractNum>
  <w:abstractNum w:abstractNumId="5">
    <w:nsid w:val="11255B01"/>
    <w:multiLevelType w:val="singleLevel"/>
    <w:tmpl w:val="7924BABE"/>
    <w:lvl w:ilvl="0">
      <w:start w:val="13"/>
      <w:numFmt w:val="decimal"/>
      <w:lvlText w:val="6.%1."/>
      <w:legacy w:legacy="1" w:legacySpace="0" w:legacyIndent="754"/>
      <w:lvlJc w:val="left"/>
      <w:rPr>
        <w:rFonts w:ascii="Times New Roman" w:hAnsi="Times New Roman" w:cs="Times New Roman" w:hint="default"/>
        <w:sz w:val="28"/>
        <w:szCs w:val="28"/>
      </w:rPr>
    </w:lvl>
  </w:abstractNum>
  <w:abstractNum w:abstractNumId="6">
    <w:nsid w:val="12322923"/>
    <w:multiLevelType w:val="singleLevel"/>
    <w:tmpl w:val="A366FB5A"/>
    <w:lvl w:ilvl="0">
      <w:start w:val="13"/>
      <w:numFmt w:val="decimal"/>
      <w:lvlText w:val="1.%1."/>
      <w:legacy w:legacy="1" w:legacySpace="0" w:legacyIndent="508"/>
      <w:lvlJc w:val="left"/>
      <w:rPr>
        <w:rFonts w:ascii="Times New Roman" w:hAnsi="Times New Roman" w:cs="Times New Roman" w:hint="default"/>
      </w:rPr>
    </w:lvl>
  </w:abstractNum>
  <w:abstractNum w:abstractNumId="7">
    <w:nsid w:val="1EC36271"/>
    <w:multiLevelType w:val="singleLevel"/>
    <w:tmpl w:val="C52811EE"/>
    <w:lvl w:ilvl="0">
      <w:start w:val="3"/>
      <w:numFmt w:val="decimal"/>
      <w:lvlText w:val="%1."/>
      <w:legacy w:legacy="1" w:legacySpace="0" w:legacyIndent="288"/>
      <w:lvlJc w:val="left"/>
      <w:rPr>
        <w:rFonts w:ascii="Arial" w:hAnsi="Arial" w:cs="Arial" w:hint="default"/>
      </w:rPr>
    </w:lvl>
  </w:abstractNum>
  <w:abstractNum w:abstractNumId="8">
    <w:nsid w:val="21B9711C"/>
    <w:multiLevelType w:val="singleLevel"/>
    <w:tmpl w:val="38765AFE"/>
    <w:lvl w:ilvl="0">
      <w:start w:val="1"/>
      <w:numFmt w:val="decimal"/>
      <w:lvlText w:val="%1."/>
      <w:legacy w:legacy="1" w:legacySpace="0" w:legacyIndent="278"/>
      <w:lvlJc w:val="left"/>
      <w:rPr>
        <w:rFonts w:ascii="Arial" w:hAnsi="Arial" w:cs="Arial" w:hint="default"/>
      </w:rPr>
    </w:lvl>
  </w:abstractNum>
  <w:abstractNum w:abstractNumId="9">
    <w:nsid w:val="22821B1E"/>
    <w:multiLevelType w:val="singleLevel"/>
    <w:tmpl w:val="EE6093D0"/>
    <w:lvl w:ilvl="0">
      <w:start w:val="1"/>
      <w:numFmt w:val="decimal"/>
      <w:lvlText w:val="%1."/>
      <w:legacy w:legacy="1" w:legacySpace="0" w:legacyIndent="384"/>
      <w:lvlJc w:val="left"/>
      <w:rPr>
        <w:rFonts w:ascii="Times New Roman" w:hAnsi="Times New Roman" w:cs="Times New Roman" w:hint="default"/>
      </w:rPr>
    </w:lvl>
  </w:abstractNum>
  <w:abstractNum w:abstractNumId="10">
    <w:nsid w:val="272A3C83"/>
    <w:multiLevelType w:val="hybridMultilevel"/>
    <w:tmpl w:val="3EF838CE"/>
    <w:lvl w:ilvl="0" w:tplc="34EA6FD2">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A81A0C"/>
    <w:multiLevelType w:val="singleLevel"/>
    <w:tmpl w:val="015EE576"/>
    <w:lvl w:ilvl="0">
      <w:start w:val="1"/>
      <w:numFmt w:val="decimal"/>
      <w:lvlText w:val="%1)"/>
      <w:legacy w:legacy="1" w:legacySpace="0" w:legacyIndent="307"/>
      <w:lvlJc w:val="left"/>
      <w:rPr>
        <w:rFonts w:ascii="Times New Roman" w:hAnsi="Times New Roman" w:cs="Times New Roman" w:hint="default"/>
      </w:rPr>
    </w:lvl>
  </w:abstractNum>
  <w:abstractNum w:abstractNumId="13">
    <w:nsid w:val="360A6A06"/>
    <w:multiLevelType w:val="hybridMultilevel"/>
    <w:tmpl w:val="C1B25770"/>
    <w:lvl w:ilvl="0" w:tplc="B5E49F60">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4">
    <w:nsid w:val="3AFC169A"/>
    <w:multiLevelType w:val="hybridMultilevel"/>
    <w:tmpl w:val="AC8E539A"/>
    <w:lvl w:ilvl="0" w:tplc="34EA6FD2">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5">
    <w:nsid w:val="3B420E09"/>
    <w:multiLevelType w:val="singleLevel"/>
    <w:tmpl w:val="50F09968"/>
    <w:lvl w:ilvl="0">
      <w:start w:val="15"/>
      <w:numFmt w:val="decimal"/>
      <w:lvlText w:val="6.%1."/>
      <w:legacy w:legacy="1" w:legacySpace="0" w:legacyIndent="644"/>
      <w:lvlJc w:val="left"/>
      <w:rPr>
        <w:rFonts w:ascii="Times New Roman" w:hAnsi="Times New Roman" w:cs="Times New Roman" w:hint="default"/>
      </w:rPr>
    </w:lvl>
  </w:abstractNum>
  <w:abstractNum w:abstractNumId="16">
    <w:nsid w:val="3EBA2AD9"/>
    <w:multiLevelType w:val="singleLevel"/>
    <w:tmpl w:val="CEEA5B66"/>
    <w:lvl w:ilvl="0">
      <w:start w:val="26"/>
      <w:numFmt w:val="decimal"/>
      <w:lvlText w:val="6.%1."/>
      <w:legacy w:legacy="1" w:legacySpace="0" w:legacyIndent="653"/>
      <w:lvlJc w:val="left"/>
      <w:rPr>
        <w:rFonts w:ascii="Times New Roman" w:hAnsi="Times New Roman" w:cs="Times New Roman" w:hint="default"/>
        <w:sz w:val="28"/>
        <w:szCs w:val="28"/>
      </w:rPr>
    </w:lvl>
  </w:abstractNum>
  <w:abstractNum w:abstractNumId="17">
    <w:nsid w:val="3FD17FE9"/>
    <w:multiLevelType w:val="multilevel"/>
    <w:tmpl w:val="AE2C444E"/>
    <w:lvl w:ilvl="0">
      <w:start w:val="4"/>
      <w:numFmt w:val="decimal"/>
      <w:lvlText w:val="%1."/>
      <w:lvlJc w:val="left"/>
      <w:pPr>
        <w:tabs>
          <w:tab w:val="num" w:pos="570"/>
        </w:tabs>
        <w:ind w:left="570" w:hanging="570"/>
      </w:pPr>
      <w:rPr>
        <w:rFonts w:hint="default"/>
      </w:rPr>
    </w:lvl>
    <w:lvl w:ilvl="1">
      <w:start w:val="17"/>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8">
    <w:nsid w:val="46E32B8B"/>
    <w:multiLevelType w:val="singleLevel"/>
    <w:tmpl w:val="494E8440"/>
    <w:lvl w:ilvl="0">
      <w:start w:val="4"/>
      <w:numFmt w:val="decimal"/>
      <w:lvlText w:val="1.%1."/>
      <w:legacy w:legacy="1" w:legacySpace="0" w:legacyIndent="393"/>
      <w:lvlJc w:val="left"/>
      <w:rPr>
        <w:rFonts w:ascii="Times New Roman" w:hAnsi="Times New Roman" w:cs="Times New Roman" w:hint="default"/>
      </w:rPr>
    </w:lvl>
  </w:abstractNum>
  <w:abstractNum w:abstractNumId="19">
    <w:nsid w:val="485359B1"/>
    <w:multiLevelType w:val="hybridMultilevel"/>
    <w:tmpl w:val="28104DC6"/>
    <w:lvl w:ilvl="0" w:tplc="34EA6FD2">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4AAB38DE"/>
    <w:multiLevelType w:val="singleLevel"/>
    <w:tmpl w:val="C8529F3A"/>
    <w:lvl w:ilvl="0">
      <w:start w:val="22"/>
      <w:numFmt w:val="decimal"/>
      <w:lvlText w:val="6.%1."/>
      <w:legacy w:legacy="1" w:legacySpace="0" w:legacyIndent="739"/>
      <w:lvlJc w:val="left"/>
      <w:rPr>
        <w:rFonts w:ascii="Times New Roman" w:hAnsi="Times New Roman" w:cs="Times New Roman" w:hint="default"/>
      </w:rPr>
    </w:lvl>
  </w:abstractNum>
  <w:abstractNum w:abstractNumId="21">
    <w:nsid w:val="4D340A94"/>
    <w:multiLevelType w:val="singleLevel"/>
    <w:tmpl w:val="3A1CAB5C"/>
    <w:lvl w:ilvl="0">
      <w:start w:val="4"/>
      <w:numFmt w:val="decimal"/>
      <w:lvlText w:val="%1)"/>
      <w:legacy w:legacy="1" w:legacySpace="0" w:legacyIndent="292"/>
      <w:lvlJc w:val="left"/>
      <w:rPr>
        <w:rFonts w:ascii="Times New Roman" w:hAnsi="Times New Roman" w:cs="Times New Roman" w:hint="default"/>
      </w:rPr>
    </w:lvl>
  </w:abstractNum>
  <w:abstractNum w:abstractNumId="22">
    <w:nsid w:val="50D30059"/>
    <w:multiLevelType w:val="singleLevel"/>
    <w:tmpl w:val="2938A24E"/>
    <w:lvl w:ilvl="0">
      <w:start w:val="10"/>
      <w:numFmt w:val="decimal"/>
      <w:lvlText w:val="1.%1."/>
      <w:legacy w:legacy="1" w:legacySpace="0" w:legacyIndent="513"/>
      <w:lvlJc w:val="left"/>
      <w:rPr>
        <w:rFonts w:ascii="Times New Roman" w:hAnsi="Times New Roman" w:cs="Times New Roman" w:hint="default"/>
      </w:rPr>
    </w:lvl>
  </w:abstractNum>
  <w:abstractNum w:abstractNumId="23">
    <w:nsid w:val="67FD1C7F"/>
    <w:multiLevelType w:val="singleLevel"/>
    <w:tmpl w:val="CD68C7A0"/>
    <w:lvl w:ilvl="0">
      <w:start w:val="1"/>
      <w:numFmt w:val="decimal"/>
      <w:lvlText w:val="%1."/>
      <w:legacy w:legacy="1" w:legacySpace="0" w:legacyIndent="259"/>
      <w:lvlJc w:val="left"/>
      <w:rPr>
        <w:rFonts w:ascii="Times New Roman" w:hAnsi="Times New Roman" w:cs="Times New Roman" w:hint="default"/>
        <w:sz w:val="28"/>
        <w:szCs w:val="28"/>
      </w:rPr>
    </w:lvl>
  </w:abstractNum>
  <w:abstractNum w:abstractNumId="24">
    <w:nsid w:val="6B087018"/>
    <w:multiLevelType w:val="singleLevel"/>
    <w:tmpl w:val="38765AFE"/>
    <w:lvl w:ilvl="0">
      <w:start w:val="1"/>
      <w:numFmt w:val="decimal"/>
      <w:lvlText w:val="%1."/>
      <w:legacy w:legacy="1" w:legacySpace="0" w:legacyIndent="278"/>
      <w:lvlJc w:val="left"/>
      <w:rPr>
        <w:rFonts w:ascii="Arial" w:hAnsi="Arial" w:cs="Arial" w:hint="default"/>
      </w:rPr>
    </w:lvl>
  </w:abstractNum>
  <w:abstractNum w:abstractNumId="25">
    <w:nsid w:val="7433110D"/>
    <w:multiLevelType w:val="hybridMultilevel"/>
    <w:tmpl w:val="C6E602F0"/>
    <w:lvl w:ilvl="0" w:tplc="34EA6FD2">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6">
    <w:nsid w:val="796200EC"/>
    <w:multiLevelType w:val="singleLevel"/>
    <w:tmpl w:val="29E0E176"/>
    <w:lvl w:ilvl="0">
      <w:start w:val="19"/>
      <w:numFmt w:val="decimal"/>
      <w:lvlText w:val="4.%1."/>
      <w:legacy w:legacy="1" w:legacySpace="0" w:legacyIndent="638"/>
      <w:lvlJc w:val="left"/>
      <w:rPr>
        <w:rFonts w:ascii="Times New Roman" w:hAnsi="Times New Roman" w:cs="Times New Roman" w:hint="default"/>
      </w:rPr>
    </w:lvl>
  </w:abstractNum>
  <w:num w:numId="1">
    <w:abstractNumId w:val="18"/>
  </w:num>
  <w:num w:numId="2">
    <w:abstractNumId w:val="3"/>
  </w:num>
  <w:num w:numId="3">
    <w:abstractNumId w:val="22"/>
  </w:num>
  <w:num w:numId="4">
    <w:abstractNumId w:val="6"/>
  </w:num>
  <w:num w:numId="5">
    <w:abstractNumId w:val="12"/>
  </w:num>
  <w:num w:numId="6">
    <w:abstractNumId w:val="21"/>
  </w:num>
  <w:num w:numId="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8">
    <w:abstractNumId w:val="2"/>
  </w:num>
  <w:num w:numId="9">
    <w:abstractNumId w:val="26"/>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5"/>
  </w:num>
  <w:num w:numId="12">
    <w:abstractNumId w:val="15"/>
  </w:num>
  <w:num w:numId="13">
    <w:abstractNumId w:val="20"/>
  </w:num>
  <w:num w:numId="14">
    <w:abstractNumId w:val="4"/>
  </w:num>
  <w:num w:numId="15">
    <w:abstractNumId w:val="16"/>
  </w:num>
  <w:num w:numId="16">
    <w:abstractNumId w:val="23"/>
  </w:num>
  <w:num w:numId="17">
    <w:abstractNumId w:val="24"/>
  </w:num>
  <w:num w:numId="18">
    <w:abstractNumId w:val="24"/>
    <w:lvlOverride w:ilvl="0">
      <w:lvl w:ilvl="0">
        <w:start w:val="1"/>
        <w:numFmt w:val="decimal"/>
        <w:lvlText w:val="%1."/>
        <w:legacy w:legacy="1" w:legacySpace="0" w:legacyIndent="279"/>
        <w:lvlJc w:val="left"/>
        <w:rPr>
          <w:rFonts w:ascii="Arial" w:hAnsi="Arial" w:cs="Arial" w:hint="default"/>
        </w:rPr>
      </w:lvl>
    </w:lvlOverride>
  </w:num>
  <w:num w:numId="19">
    <w:abstractNumId w:val="7"/>
  </w:num>
  <w:num w:numId="20">
    <w:abstractNumId w:val="0"/>
    <w:lvlOverride w:ilvl="0">
      <w:lvl w:ilvl="0">
        <w:start w:val="65535"/>
        <w:numFmt w:val="bullet"/>
        <w:lvlText w:val="•"/>
        <w:legacy w:legacy="1" w:legacySpace="0" w:legacyIndent="278"/>
        <w:lvlJc w:val="left"/>
        <w:rPr>
          <w:rFonts w:ascii="Arial" w:hAnsi="Arial" w:cs="Arial" w:hint="default"/>
        </w:rPr>
      </w:lvl>
    </w:lvlOverride>
  </w:num>
  <w:num w:numId="21">
    <w:abstractNumId w:val="8"/>
  </w:num>
  <w:num w:numId="22">
    <w:abstractNumId w:val="9"/>
  </w:num>
  <w:num w:numId="2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4">
    <w:abstractNumId w:val="14"/>
  </w:num>
  <w:num w:numId="25">
    <w:abstractNumId w:val="10"/>
  </w:num>
  <w:num w:numId="26">
    <w:abstractNumId w:val="19"/>
  </w:num>
  <w:num w:numId="27">
    <w:abstractNumId w:val="1"/>
  </w:num>
  <w:num w:numId="28">
    <w:abstractNumId w:val="25"/>
  </w:num>
  <w:num w:numId="29">
    <w:abstractNumId w:val="13"/>
  </w:num>
  <w:num w:numId="30">
    <w:abstractNumId w:val="1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F80A3E"/>
    <w:rsid w:val="000014BF"/>
    <w:rsid w:val="000076DF"/>
    <w:rsid w:val="000202BA"/>
    <w:rsid w:val="00020A86"/>
    <w:rsid w:val="00024A0B"/>
    <w:rsid w:val="000311B1"/>
    <w:rsid w:val="00033710"/>
    <w:rsid w:val="000362FF"/>
    <w:rsid w:val="000408E3"/>
    <w:rsid w:val="00041734"/>
    <w:rsid w:val="00042BF2"/>
    <w:rsid w:val="0004366A"/>
    <w:rsid w:val="0004409C"/>
    <w:rsid w:val="00044E56"/>
    <w:rsid w:val="00045920"/>
    <w:rsid w:val="000606C0"/>
    <w:rsid w:val="00062A05"/>
    <w:rsid w:val="00063FDF"/>
    <w:rsid w:val="00065434"/>
    <w:rsid w:val="00070F0E"/>
    <w:rsid w:val="00084899"/>
    <w:rsid w:val="0008630C"/>
    <w:rsid w:val="0008735A"/>
    <w:rsid w:val="00095C04"/>
    <w:rsid w:val="00096B49"/>
    <w:rsid w:val="000976FA"/>
    <w:rsid w:val="000A49AB"/>
    <w:rsid w:val="000B31C1"/>
    <w:rsid w:val="000B5485"/>
    <w:rsid w:val="000B5F34"/>
    <w:rsid w:val="000C1186"/>
    <w:rsid w:val="000C5F8B"/>
    <w:rsid w:val="000C6E6B"/>
    <w:rsid w:val="000D1617"/>
    <w:rsid w:val="000D18BE"/>
    <w:rsid w:val="000D33EB"/>
    <w:rsid w:val="000F4A9C"/>
    <w:rsid w:val="00100999"/>
    <w:rsid w:val="00103004"/>
    <w:rsid w:val="00104C7B"/>
    <w:rsid w:val="00107B3B"/>
    <w:rsid w:val="001107B1"/>
    <w:rsid w:val="001154CD"/>
    <w:rsid w:val="00120FC0"/>
    <w:rsid w:val="00121A97"/>
    <w:rsid w:val="00121E58"/>
    <w:rsid w:val="00126C5E"/>
    <w:rsid w:val="00136BD9"/>
    <w:rsid w:val="00140D07"/>
    <w:rsid w:val="001476F5"/>
    <w:rsid w:val="001503E2"/>
    <w:rsid w:val="001559EB"/>
    <w:rsid w:val="001759B2"/>
    <w:rsid w:val="001765C2"/>
    <w:rsid w:val="0018160B"/>
    <w:rsid w:val="00182323"/>
    <w:rsid w:val="0018238B"/>
    <w:rsid w:val="00190E47"/>
    <w:rsid w:val="001924BB"/>
    <w:rsid w:val="001B6530"/>
    <w:rsid w:val="001C4931"/>
    <w:rsid w:val="001C5358"/>
    <w:rsid w:val="001C5F0D"/>
    <w:rsid w:val="001C6B2B"/>
    <w:rsid w:val="001D027A"/>
    <w:rsid w:val="001D1D9F"/>
    <w:rsid w:val="001D2D98"/>
    <w:rsid w:val="001D2E40"/>
    <w:rsid w:val="001E0732"/>
    <w:rsid w:val="001E2D46"/>
    <w:rsid w:val="001E6CB4"/>
    <w:rsid w:val="001F5C40"/>
    <w:rsid w:val="001F6C18"/>
    <w:rsid w:val="00200960"/>
    <w:rsid w:val="00204219"/>
    <w:rsid w:val="00205141"/>
    <w:rsid w:val="002151CE"/>
    <w:rsid w:val="00217995"/>
    <w:rsid w:val="00222910"/>
    <w:rsid w:val="00230254"/>
    <w:rsid w:val="00235EF5"/>
    <w:rsid w:val="002422E1"/>
    <w:rsid w:val="00242670"/>
    <w:rsid w:val="00245771"/>
    <w:rsid w:val="00251907"/>
    <w:rsid w:val="00252658"/>
    <w:rsid w:val="00252F96"/>
    <w:rsid w:val="0025310E"/>
    <w:rsid w:val="00253D0B"/>
    <w:rsid w:val="00262745"/>
    <w:rsid w:val="00262DDC"/>
    <w:rsid w:val="00265CEB"/>
    <w:rsid w:val="00266783"/>
    <w:rsid w:val="00274D12"/>
    <w:rsid w:val="0029036D"/>
    <w:rsid w:val="00295EBB"/>
    <w:rsid w:val="002A2E32"/>
    <w:rsid w:val="002A52A0"/>
    <w:rsid w:val="002A5544"/>
    <w:rsid w:val="002C65D6"/>
    <w:rsid w:val="002C68AD"/>
    <w:rsid w:val="002C6AD7"/>
    <w:rsid w:val="002D2511"/>
    <w:rsid w:val="002D5451"/>
    <w:rsid w:val="002D69B3"/>
    <w:rsid w:val="002E1237"/>
    <w:rsid w:val="002E13DE"/>
    <w:rsid w:val="002E2F46"/>
    <w:rsid w:val="002E3112"/>
    <w:rsid w:val="002F0B31"/>
    <w:rsid w:val="002F2F0A"/>
    <w:rsid w:val="00305F14"/>
    <w:rsid w:val="0030668E"/>
    <w:rsid w:val="003076F1"/>
    <w:rsid w:val="00321931"/>
    <w:rsid w:val="00321F07"/>
    <w:rsid w:val="003301E7"/>
    <w:rsid w:val="00337016"/>
    <w:rsid w:val="00340BFD"/>
    <w:rsid w:val="00341B80"/>
    <w:rsid w:val="00346AC6"/>
    <w:rsid w:val="003511A6"/>
    <w:rsid w:val="00351795"/>
    <w:rsid w:val="00351F4A"/>
    <w:rsid w:val="0035219C"/>
    <w:rsid w:val="00353BD9"/>
    <w:rsid w:val="00355E60"/>
    <w:rsid w:val="00356E6E"/>
    <w:rsid w:val="003600D7"/>
    <w:rsid w:val="0036459E"/>
    <w:rsid w:val="0037032A"/>
    <w:rsid w:val="00382350"/>
    <w:rsid w:val="00383083"/>
    <w:rsid w:val="00384CC3"/>
    <w:rsid w:val="00391884"/>
    <w:rsid w:val="003A20F3"/>
    <w:rsid w:val="003C1C51"/>
    <w:rsid w:val="003D305D"/>
    <w:rsid w:val="003D3F96"/>
    <w:rsid w:val="003D4DBB"/>
    <w:rsid w:val="003E14B7"/>
    <w:rsid w:val="003F099B"/>
    <w:rsid w:val="003F21FB"/>
    <w:rsid w:val="003F23BA"/>
    <w:rsid w:val="003F2E2F"/>
    <w:rsid w:val="003F3675"/>
    <w:rsid w:val="003F37CA"/>
    <w:rsid w:val="003F4F7F"/>
    <w:rsid w:val="00404CEE"/>
    <w:rsid w:val="00405D0F"/>
    <w:rsid w:val="004167F3"/>
    <w:rsid w:val="00441DC7"/>
    <w:rsid w:val="00443C40"/>
    <w:rsid w:val="00454AA2"/>
    <w:rsid w:val="0045644D"/>
    <w:rsid w:val="004731F8"/>
    <w:rsid w:val="00481DA8"/>
    <w:rsid w:val="00483D5F"/>
    <w:rsid w:val="00484DAB"/>
    <w:rsid w:val="00486DBF"/>
    <w:rsid w:val="00487674"/>
    <w:rsid w:val="00487781"/>
    <w:rsid w:val="00492E8F"/>
    <w:rsid w:val="004A14C5"/>
    <w:rsid w:val="004A6D4E"/>
    <w:rsid w:val="004B25BE"/>
    <w:rsid w:val="004B751C"/>
    <w:rsid w:val="004C0C45"/>
    <w:rsid w:val="004C5A45"/>
    <w:rsid w:val="004C6D4B"/>
    <w:rsid w:val="004D4E9E"/>
    <w:rsid w:val="004E5F32"/>
    <w:rsid w:val="004F4411"/>
    <w:rsid w:val="00503FBA"/>
    <w:rsid w:val="005139A1"/>
    <w:rsid w:val="005274E2"/>
    <w:rsid w:val="00543949"/>
    <w:rsid w:val="0054506F"/>
    <w:rsid w:val="00546AE4"/>
    <w:rsid w:val="00561445"/>
    <w:rsid w:val="00570689"/>
    <w:rsid w:val="00574137"/>
    <w:rsid w:val="0057525E"/>
    <w:rsid w:val="00576484"/>
    <w:rsid w:val="00584E87"/>
    <w:rsid w:val="00585512"/>
    <w:rsid w:val="00586611"/>
    <w:rsid w:val="005A1E02"/>
    <w:rsid w:val="005A3E3F"/>
    <w:rsid w:val="005B06CD"/>
    <w:rsid w:val="005B1672"/>
    <w:rsid w:val="005B28B8"/>
    <w:rsid w:val="005C3E11"/>
    <w:rsid w:val="005D3D66"/>
    <w:rsid w:val="005D47F8"/>
    <w:rsid w:val="005D7B63"/>
    <w:rsid w:val="005E4B11"/>
    <w:rsid w:val="006007B3"/>
    <w:rsid w:val="0061505A"/>
    <w:rsid w:val="00623125"/>
    <w:rsid w:val="00625006"/>
    <w:rsid w:val="00625138"/>
    <w:rsid w:val="00626FB5"/>
    <w:rsid w:val="00630E28"/>
    <w:rsid w:val="00634F15"/>
    <w:rsid w:val="006412C4"/>
    <w:rsid w:val="00647C86"/>
    <w:rsid w:val="0065433E"/>
    <w:rsid w:val="00662581"/>
    <w:rsid w:val="00666705"/>
    <w:rsid w:val="006730C0"/>
    <w:rsid w:val="00675E35"/>
    <w:rsid w:val="00682C04"/>
    <w:rsid w:val="006842FF"/>
    <w:rsid w:val="00692B5A"/>
    <w:rsid w:val="006B2B98"/>
    <w:rsid w:val="006C521C"/>
    <w:rsid w:val="006C6B0C"/>
    <w:rsid w:val="006D1D7C"/>
    <w:rsid w:val="006D6FF5"/>
    <w:rsid w:val="006E78D3"/>
    <w:rsid w:val="006F239C"/>
    <w:rsid w:val="006F23B4"/>
    <w:rsid w:val="006F2F67"/>
    <w:rsid w:val="006F620A"/>
    <w:rsid w:val="0070270B"/>
    <w:rsid w:val="007103D5"/>
    <w:rsid w:val="00713290"/>
    <w:rsid w:val="00714838"/>
    <w:rsid w:val="007207CD"/>
    <w:rsid w:val="0072606F"/>
    <w:rsid w:val="00732612"/>
    <w:rsid w:val="0073289D"/>
    <w:rsid w:val="007349BC"/>
    <w:rsid w:val="00737DB7"/>
    <w:rsid w:val="007406D7"/>
    <w:rsid w:val="00744820"/>
    <w:rsid w:val="00747777"/>
    <w:rsid w:val="00756685"/>
    <w:rsid w:val="0076692D"/>
    <w:rsid w:val="00767C57"/>
    <w:rsid w:val="00771585"/>
    <w:rsid w:val="00790034"/>
    <w:rsid w:val="00790054"/>
    <w:rsid w:val="00791573"/>
    <w:rsid w:val="007941DB"/>
    <w:rsid w:val="0079651D"/>
    <w:rsid w:val="007A0062"/>
    <w:rsid w:val="007B13F2"/>
    <w:rsid w:val="007B61D4"/>
    <w:rsid w:val="007C4319"/>
    <w:rsid w:val="007D57A7"/>
    <w:rsid w:val="007E2A72"/>
    <w:rsid w:val="007F1655"/>
    <w:rsid w:val="007F353C"/>
    <w:rsid w:val="007F3E3E"/>
    <w:rsid w:val="007F427B"/>
    <w:rsid w:val="007F61C7"/>
    <w:rsid w:val="00802ED5"/>
    <w:rsid w:val="00803254"/>
    <w:rsid w:val="00804259"/>
    <w:rsid w:val="008132A7"/>
    <w:rsid w:val="00823BBF"/>
    <w:rsid w:val="00832023"/>
    <w:rsid w:val="00832503"/>
    <w:rsid w:val="00833AD0"/>
    <w:rsid w:val="00836BAC"/>
    <w:rsid w:val="008442B8"/>
    <w:rsid w:val="00854AC9"/>
    <w:rsid w:val="00863723"/>
    <w:rsid w:val="00863A11"/>
    <w:rsid w:val="00864108"/>
    <w:rsid w:val="00866BD1"/>
    <w:rsid w:val="00867333"/>
    <w:rsid w:val="008678ED"/>
    <w:rsid w:val="00872432"/>
    <w:rsid w:val="0087666B"/>
    <w:rsid w:val="00881909"/>
    <w:rsid w:val="008936C0"/>
    <w:rsid w:val="00893D06"/>
    <w:rsid w:val="0089497D"/>
    <w:rsid w:val="00897A6D"/>
    <w:rsid w:val="008A2D3B"/>
    <w:rsid w:val="008A4805"/>
    <w:rsid w:val="008A4FF8"/>
    <w:rsid w:val="008A60E9"/>
    <w:rsid w:val="008B1B54"/>
    <w:rsid w:val="008B5EEB"/>
    <w:rsid w:val="008C61B7"/>
    <w:rsid w:val="008C7EFF"/>
    <w:rsid w:val="008D2A0A"/>
    <w:rsid w:val="008D392F"/>
    <w:rsid w:val="008E403F"/>
    <w:rsid w:val="008E4BE7"/>
    <w:rsid w:val="008E6533"/>
    <w:rsid w:val="008F0325"/>
    <w:rsid w:val="008F5869"/>
    <w:rsid w:val="00900744"/>
    <w:rsid w:val="0090486E"/>
    <w:rsid w:val="00923E57"/>
    <w:rsid w:val="0092637C"/>
    <w:rsid w:val="0093001B"/>
    <w:rsid w:val="00930DBD"/>
    <w:rsid w:val="00931694"/>
    <w:rsid w:val="0093361D"/>
    <w:rsid w:val="0093502F"/>
    <w:rsid w:val="00942CAE"/>
    <w:rsid w:val="009433F8"/>
    <w:rsid w:val="00944A5F"/>
    <w:rsid w:val="00946D62"/>
    <w:rsid w:val="009533E3"/>
    <w:rsid w:val="00955FBD"/>
    <w:rsid w:val="00966685"/>
    <w:rsid w:val="0099099F"/>
    <w:rsid w:val="00991D44"/>
    <w:rsid w:val="00993EE4"/>
    <w:rsid w:val="009A1B48"/>
    <w:rsid w:val="009A29D5"/>
    <w:rsid w:val="009B1B95"/>
    <w:rsid w:val="009B4A97"/>
    <w:rsid w:val="009D3E8F"/>
    <w:rsid w:val="009D4D5C"/>
    <w:rsid w:val="009D5639"/>
    <w:rsid w:val="009D71D4"/>
    <w:rsid w:val="009E1382"/>
    <w:rsid w:val="009E7CB6"/>
    <w:rsid w:val="009F5ABB"/>
    <w:rsid w:val="009F73DC"/>
    <w:rsid w:val="00A01A92"/>
    <w:rsid w:val="00A136BD"/>
    <w:rsid w:val="00A233C8"/>
    <w:rsid w:val="00A23F89"/>
    <w:rsid w:val="00A3407A"/>
    <w:rsid w:val="00A36969"/>
    <w:rsid w:val="00A505E8"/>
    <w:rsid w:val="00A6484E"/>
    <w:rsid w:val="00A708D6"/>
    <w:rsid w:val="00A72A70"/>
    <w:rsid w:val="00A73371"/>
    <w:rsid w:val="00A80A97"/>
    <w:rsid w:val="00A83426"/>
    <w:rsid w:val="00A850D5"/>
    <w:rsid w:val="00A85209"/>
    <w:rsid w:val="00A8533C"/>
    <w:rsid w:val="00A914E4"/>
    <w:rsid w:val="00A918CD"/>
    <w:rsid w:val="00A963D0"/>
    <w:rsid w:val="00A967D8"/>
    <w:rsid w:val="00AA1CE9"/>
    <w:rsid w:val="00AA625C"/>
    <w:rsid w:val="00AB3176"/>
    <w:rsid w:val="00AB4125"/>
    <w:rsid w:val="00AB6188"/>
    <w:rsid w:val="00AC367A"/>
    <w:rsid w:val="00AC3DB9"/>
    <w:rsid w:val="00AC6827"/>
    <w:rsid w:val="00AD0A01"/>
    <w:rsid w:val="00AD40B6"/>
    <w:rsid w:val="00AE3084"/>
    <w:rsid w:val="00B021FB"/>
    <w:rsid w:val="00B041F3"/>
    <w:rsid w:val="00B0585B"/>
    <w:rsid w:val="00B07502"/>
    <w:rsid w:val="00B32B84"/>
    <w:rsid w:val="00B3616E"/>
    <w:rsid w:val="00B36B29"/>
    <w:rsid w:val="00B43618"/>
    <w:rsid w:val="00B45743"/>
    <w:rsid w:val="00B50846"/>
    <w:rsid w:val="00B54F02"/>
    <w:rsid w:val="00B62DE2"/>
    <w:rsid w:val="00B67284"/>
    <w:rsid w:val="00B6789C"/>
    <w:rsid w:val="00B67A35"/>
    <w:rsid w:val="00B70C5E"/>
    <w:rsid w:val="00B70D5B"/>
    <w:rsid w:val="00B727E5"/>
    <w:rsid w:val="00B73A52"/>
    <w:rsid w:val="00B77250"/>
    <w:rsid w:val="00B86FCC"/>
    <w:rsid w:val="00B87070"/>
    <w:rsid w:val="00B879A1"/>
    <w:rsid w:val="00B87DAD"/>
    <w:rsid w:val="00B90274"/>
    <w:rsid w:val="00B92CE6"/>
    <w:rsid w:val="00B93112"/>
    <w:rsid w:val="00B953D4"/>
    <w:rsid w:val="00B97667"/>
    <w:rsid w:val="00B97FF7"/>
    <w:rsid w:val="00BA1FC3"/>
    <w:rsid w:val="00BA6B29"/>
    <w:rsid w:val="00BB16D6"/>
    <w:rsid w:val="00BB39B1"/>
    <w:rsid w:val="00BC244E"/>
    <w:rsid w:val="00BC3F6E"/>
    <w:rsid w:val="00BC5F66"/>
    <w:rsid w:val="00BE34CC"/>
    <w:rsid w:val="00BE374C"/>
    <w:rsid w:val="00BF25FB"/>
    <w:rsid w:val="00BF4D18"/>
    <w:rsid w:val="00BF6DD6"/>
    <w:rsid w:val="00C0500C"/>
    <w:rsid w:val="00C22117"/>
    <w:rsid w:val="00C333B7"/>
    <w:rsid w:val="00C33E60"/>
    <w:rsid w:val="00C357AD"/>
    <w:rsid w:val="00C45813"/>
    <w:rsid w:val="00C47064"/>
    <w:rsid w:val="00C47E04"/>
    <w:rsid w:val="00C47E6B"/>
    <w:rsid w:val="00C52131"/>
    <w:rsid w:val="00C56091"/>
    <w:rsid w:val="00C6049C"/>
    <w:rsid w:val="00C61AEE"/>
    <w:rsid w:val="00C64127"/>
    <w:rsid w:val="00C67217"/>
    <w:rsid w:val="00C749AF"/>
    <w:rsid w:val="00C77556"/>
    <w:rsid w:val="00C8403D"/>
    <w:rsid w:val="00C84376"/>
    <w:rsid w:val="00C91601"/>
    <w:rsid w:val="00C92069"/>
    <w:rsid w:val="00CA0ABC"/>
    <w:rsid w:val="00CA4ABC"/>
    <w:rsid w:val="00CA665D"/>
    <w:rsid w:val="00CB3FC5"/>
    <w:rsid w:val="00CB42B8"/>
    <w:rsid w:val="00CB7140"/>
    <w:rsid w:val="00CC4C62"/>
    <w:rsid w:val="00CC54C3"/>
    <w:rsid w:val="00CD0F2E"/>
    <w:rsid w:val="00CD5CC3"/>
    <w:rsid w:val="00CF4270"/>
    <w:rsid w:val="00D130E4"/>
    <w:rsid w:val="00D168C5"/>
    <w:rsid w:val="00D2065C"/>
    <w:rsid w:val="00D216B8"/>
    <w:rsid w:val="00D25631"/>
    <w:rsid w:val="00D315BD"/>
    <w:rsid w:val="00D32FF4"/>
    <w:rsid w:val="00D34120"/>
    <w:rsid w:val="00D3487F"/>
    <w:rsid w:val="00D35CF0"/>
    <w:rsid w:val="00D47C13"/>
    <w:rsid w:val="00D501D5"/>
    <w:rsid w:val="00D530F9"/>
    <w:rsid w:val="00D5688F"/>
    <w:rsid w:val="00D634FB"/>
    <w:rsid w:val="00D74D6E"/>
    <w:rsid w:val="00D76870"/>
    <w:rsid w:val="00D82F0C"/>
    <w:rsid w:val="00D86F48"/>
    <w:rsid w:val="00D923D5"/>
    <w:rsid w:val="00D95FA2"/>
    <w:rsid w:val="00DA2DF0"/>
    <w:rsid w:val="00DA47A2"/>
    <w:rsid w:val="00DB13E6"/>
    <w:rsid w:val="00DC2A9B"/>
    <w:rsid w:val="00DC2AE6"/>
    <w:rsid w:val="00DC335D"/>
    <w:rsid w:val="00DD47D9"/>
    <w:rsid w:val="00DD5510"/>
    <w:rsid w:val="00DD58C2"/>
    <w:rsid w:val="00DD6BEF"/>
    <w:rsid w:val="00DD7334"/>
    <w:rsid w:val="00DD75FC"/>
    <w:rsid w:val="00DE29B2"/>
    <w:rsid w:val="00DE3384"/>
    <w:rsid w:val="00DE33AB"/>
    <w:rsid w:val="00DE3E0A"/>
    <w:rsid w:val="00DE4733"/>
    <w:rsid w:val="00DE62CD"/>
    <w:rsid w:val="00DF2865"/>
    <w:rsid w:val="00DF2A44"/>
    <w:rsid w:val="00DF3F44"/>
    <w:rsid w:val="00E02902"/>
    <w:rsid w:val="00E07CE9"/>
    <w:rsid w:val="00E135DD"/>
    <w:rsid w:val="00E15ACE"/>
    <w:rsid w:val="00E22FF3"/>
    <w:rsid w:val="00E2530C"/>
    <w:rsid w:val="00E273D3"/>
    <w:rsid w:val="00E27A0F"/>
    <w:rsid w:val="00E3307B"/>
    <w:rsid w:val="00E517EE"/>
    <w:rsid w:val="00E52CCA"/>
    <w:rsid w:val="00E608F4"/>
    <w:rsid w:val="00E76C5B"/>
    <w:rsid w:val="00EA0C32"/>
    <w:rsid w:val="00EB2536"/>
    <w:rsid w:val="00EC2D04"/>
    <w:rsid w:val="00EC35D4"/>
    <w:rsid w:val="00EC361D"/>
    <w:rsid w:val="00EC439E"/>
    <w:rsid w:val="00EC6F24"/>
    <w:rsid w:val="00EC7D38"/>
    <w:rsid w:val="00ED3E4F"/>
    <w:rsid w:val="00ED616F"/>
    <w:rsid w:val="00EE35A5"/>
    <w:rsid w:val="00EE4785"/>
    <w:rsid w:val="00EF7596"/>
    <w:rsid w:val="00F06ED6"/>
    <w:rsid w:val="00F07372"/>
    <w:rsid w:val="00F13919"/>
    <w:rsid w:val="00F1791E"/>
    <w:rsid w:val="00F20439"/>
    <w:rsid w:val="00F21625"/>
    <w:rsid w:val="00F22235"/>
    <w:rsid w:val="00F2449E"/>
    <w:rsid w:val="00F3316A"/>
    <w:rsid w:val="00F47050"/>
    <w:rsid w:val="00F52283"/>
    <w:rsid w:val="00F80A3E"/>
    <w:rsid w:val="00F80ECD"/>
    <w:rsid w:val="00F832D4"/>
    <w:rsid w:val="00F87B48"/>
    <w:rsid w:val="00FA32BB"/>
    <w:rsid w:val="00FA5EB0"/>
    <w:rsid w:val="00FA5F11"/>
    <w:rsid w:val="00FC1751"/>
    <w:rsid w:val="00FC31F6"/>
    <w:rsid w:val="00FC7C54"/>
    <w:rsid w:val="00FE459E"/>
    <w:rsid w:val="00FF0015"/>
    <w:rsid w:val="00FF0B0E"/>
    <w:rsid w:val="00FF1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2E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97667"/>
    <w:pPr>
      <w:tabs>
        <w:tab w:val="center" w:pos="4677"/>
        <w:tab w:val="right" w:pos="9355"/>
      </w:tabs>
    </w:pPr>
  </w:style>
  <w:style w:type="character" w:styleId="a5">
    <w:name w:val="page number"/>
    <w:basedOn w:val="a0"/>
    <w:rsid w:val="00B97667"/>
  </w:style>
  <w:style w:type="paragraph" w:styleId="a6">
    <w:name w:val="header"/>
    <w:basedOn w:val="a"/>
    <w:rsid w:val="00340BFD"/>
    <w:pPr>
      <w:tabs>
        <w:tab w:val="center" w:pos="4677"/>
        <w:tab w:val="right" w:pos="9355"/>
      </w:tabs>
    </w:pPr>
  </w:style>
  <w:style w:type="paragraph" w:styleId="a7">
    <w:name w:val="No Spacing"/>
    <w:uiPriority w:val="1"/>
    <w:qFormat/>
    <w:rsid w:val="00356E6E"/>
    <w:rPr>
      <w:rFonts w:ascii="Calibri" w:hAnsi="Calibri"/>
      <w:sz w:val="22"/>
      <w:szCs w:val="22"/>
    </w:rPr>
  </w:style>
  <w:style w:type="paragraph" w:customStyle="1" w:styleId="BodyText24">
    <w:name w:val="Body Text 24"/>
    <w:basedOn w:val="a"/>
    <w:rsid w:val="00356E6E"/>
    <w:pPr>
      <w:overflowPunct w:val="0"/>
      <w:jc w:val="both"/>
    </w:pPr>
    <w:rPr>
      <w:sz w:val="28"/>
    </w:rPr>
  </w:style>
  <w:style w:type="paragraph" w:customStyle="1" w:styleId="1">
    <w:name w:val="Текст1"/>
    <w:basedOn w:val="a"/>
    <w:rsid w:val="00D35CF0"/>
    <w:pPr>
      <w:suppressAutoHyphens/>
      <w:autoSpaceDE/>
      <w:autoSpaceDN/>
      <w:adjustRightInd/>
    </w:pPr>
    <w:rPr>
      <w:rFonts w:ascii="Courier New" w:hAnsi="Courier New" w:cs="Courier New"/>
    </w:rPr>
  </w:style>
  <w:style w:type="paragraph" w:styleId="3">
    <w:name w:val="List 3"/>
    <w:basedOn w:val="a"/>
    <w:rsid w:val="00D35CF0"/>
    <w:pPr>
      <w:suppressAutoHyphens/>
      <w:autoSpaceDE/>
      <w:autoSpaceDN/>
      <w:adjustRightInd/>
      <w:ind w:left="849" w:hanging="283"/>
      <w:contextualSpacing/>
    </w:pPr>
    <w:rPr>
      <w:sz w:val="24"/>
    </w:rPr>
  </w:style>
  <w:style w:type="paragraph" w:styleId="30">
    <w:name w:val="List Continue 3"/>
    <w:basedOn w:val="a"/>
    <w:rsid w:val="00D35CF0"/>
    <w:pPr>
      <w:suppressAutoHyphens/>
      <w:autoSpaceDE/>
      <w:autoSpaceDN/>
      <w:adjustRightInd/>
      <w:spacing w:after="120"/>
      <w:ind w:left="849"/>
      <w:contextualSpacing/>
    </w:pPr>
    <w:rPr>
      <w:sz w:val="24"/>
    </w:rPr>
  </w:style>
  <w:style w:type="paragraph" w:customStyle="1" w:styleId="ConsPlusNormal">
    <w:name w:val="ConsPlusNormal"/>
    <w:rsid w:val="002F0B31"/>
    <w:pPr>
      <w:widowControl w:val="0"/>
      <w:suppressAutoHyphens/>
      <w:autoSpaceDE w:val="0"/>
      <w:ind w:firstLine="720"/>
    </w:pPr>
    <w:rPr>
      <w:rFonts w:ascii="Arial" w:hAnsi="Arial" w:cs="Arial"/>
      <w:lang w:eastAsia="ar-SA"/>
    </w:rPr>
  </w:style>
  <w:style w:type="paragraph" w:customStyle="1" w:styleId="BodyText21">
    <w:name w:val="Body Text 21"/>
    <w:basedOn w:val="a"/>
    <w:rsid w:val="00C61AEE"/>
    <w:pPr>
      <w:overflowPunct w:val="0"/>
      <w:spacing w:line="264" w:lineRule="auto"/>
      <w:jc w:val="both"/>
    </w:pPr>
    <w:rPr>
      <w:sz w:val="24"/>
    </w:rPr>
  </w:style>
  <w:style w:type="paragraph" w:customStyle="1" w:styleId="Pa13">
    <w:name w:val="Pa13"/>
    <w:basedOn w:val="a"/>
    <w:next w:val="a"/>
    <w:uiPriority w:val="99"/>
    <w:rsid w:val="000D33EB"/>
    <w:pPr>
      <w:widowControl/>
      <w:spacing w:line="201" w:lineRule="atLeast"/>
    </w:pPr>
    <w:rPr>
      <w:sz w:val="24"/>
      <w:szCs w:val="24"/>
    </w:rPr>
  </w:style>
  <w:style w:type="character" w:customStyle="1" w:styleId="A00">
    <w:name w:val="A0"/>
    <w:uiPriority w:val="99"/>
    <w:rsid w:val="00B87070"/>
    <w:rPr>
      <w:color w:val="000000"/>
      <w:sz w:val="20"/>
      <w:szCs w:val="20"/>
    </w:rPr>
  </w:style>
  <w:style w:type="paragraph" w:styleId="a8">
    <w:name w:val="footnote text"/>
    <w:basedOn w:val="a"/>
    <w:link w:val="a9"/>
    <w:uiPriority w:val="99"/>
    <w:unhideWhenUsed/>
    <w:rsid w:val="00B87070"/>
    <w:pPr>
      <w:widowControl/>
      <w:autoSpaceDE/>
      <w:autoSpaceDN/>
      <w:adjustRightInd/>
    </w:pPr>
    <w:rPr>
      <w:rFonts w:ascii="Calibri" w:hAnsi="Calibri"/>
    </w:rPr>
  </w:style>
  <w:style w:type="character" w:customStyle="1" w:styleId="a9">
    <w:name w:val="Текст сноски Знак"/>
    <w:basedOn w:val="a0"/>
    <w:link w:val="a8"/>
    <w:uiPriority w:val="99"/>
    <w:rsid w:val="00B87070"/>
    <w:rPr>
      <w:rFonts w:ascii="Calibri" w:eastAsia="Times New Roman" w:hAnsi="Calibri" w:cs="Times New Roman"/>
    </w:rPr>
  </w:style>
  <w:style w:type="character" w:styleId="aa">
    <w:name w:val="footnote reference"/>
    <w:basedOn w:val="a0"/>
    <w:uiPriority w:val="99"/>
    <w:unhideWhenUsed/>
    <w:rsid w:val="00B87070"/>
    <w:rPr>
      <w:vertAlign w:val="superscript"/>
    </w:rPr>
  </w:style>
  <w:style w:type="character" w:customStyle="1" w:styleId="a4">
    <w:name w:val="Нижний колонтитул Знак"/>
    <w:basedOn w:val="a0"/>
    <w:link w:val="a3"/>
    <w:uiPriority w:val="99"/>
    <w:rsid w:val="00DC2A9B"/>
  </w:style>
</w:styles>
</file>

<file path=word/webSettings.xml><?xml version="1.0" encoding="utf-8"?>
<w:webSettings xmlns:r="http://schemas.openxmlformats.org/officeDocument/2006/relationships" xmlns:w="http://schemas.openxmlformats.org/wordprocessingml/2006/main">
  <w:divs>
    <w:div w:id="654643640">
      <w:bodyDiv w:val="1"/>
      <w:marLeft w:val="0"/>
      <w:marRight w:val="0"/>
      <w:marTop w:val="0"/>
      <w:marBottom w:val="0"/>
      <w:divBdr>
        <w:top w:val="none" w:sz="0" w:space="0" w:color="auto"/>
        <w:left w:val="none" w:sz="0" w:space="0" w:color="auto"/>
        <w:bottom w:val="none" w:sz="0" w:space="0" w:color="auto"/>
        <w:right w:val="none" w:sz="0" w:space="0" w:color="auto"/>
      </w:divBdr>
    </w:div>
    <w:div w:id="1099721369">
      <w:bodyDiv w:val="1"/>
      <w:marLeft w:val="0"/>
      <w:marRight w:val="0"/>
      <w:marTop w:val="0"/>
      <w:marBottom w:val="0"/>
      <w:divBdr>
        <w:top w:val="none" w:sz="0" w:space="0" w:color="auto"/>
        <w:left w:val="none" w:sz="0" w:space="0" w:color="auto"/>
        <w:bottom w:val="none" w:sz="0" w:space="0" w:color="auto"/>
        <w:right w:val="none" w:sz="0" w:space="0" w:color="auto"/>
      </w:divBdr>
    </w:div>
    <w:div w:id="170112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2122</TotalTime>
  <Pages>1</Pages>
  <Words>6973</Words>
  <Characters>39749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Обком профсоюза работников образования и науки</Company>
  <LinksUpToDate>false</LinksUpToDate>
  <CharactersWithSpaces>46629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Золушка</cp:lastModifiedBy>
  <cp:revision>3</cp:revision>
  <cp:lastPrinted>2018-08-30T09:42:00Z</cp:lastPrinted>
  <dcterms:created xsi:type="dcterms:W3CDTF">2005-11-15T08:58:00Z</dcterms:created>
  <dcterms:modified xsi:type="dcterms:W3CDTF">2018-08-30T09:43:00Z</dcterms:modified>
</cp:coreProperties>
</file>